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0B41F7A4" w14:textId="77777777" w:rsidR="00943E79" w:rsidRDefault="00943E79">
      <w:pPr>
        <w:ind w:end="290.40pt"/>
        <w:jc w:val="end"/>
        <w:rPr>
          <w:rFonts w:ascii="Open Sans" w:eastAsia="Open Sans" w:hAnsi="Open Sans" w:cs="Open Sans"/>
        </w:rPr>
      </w:pPr>
    </w:p>
    <w:p w14:paraId="7CC60340" w14:textId="77777777" w:rsidR="00943E79" w:rsidRPr="00E92B65" w:rsidRDefault="00000000" w:rsidP="00CA59BE">
      <w:pPr>
        <w:ind w:end="-13.45pt"/>
        <w:jc w:val="end"/>
        <w:rPr>
          <w:rFonts w:ascii="Open Sans" w:eastAsia="Open Sans" w:hAnsi="Open Sans" w:cs="Open Sans"/>
          <w:szCs w:val="22"/>
        </w:rPr>
      </w:pPr>
      <w:r>
        <w:rPr>
          <w:rFonts w:ascii="Open Sans" w:eastAsia="Open Sans" w:hAnsi="Open Sans" w:cs="Open Sans"/>
        </w:rPr>
        <w:tab/>
      </w:r>
      <w:r w:rsidRPr="00E92B65">
        <w:rPr>
          <w:rFonts w:ascii="Open Sans" w:eastAsia="Open Sans" w:hAnsi="Open Sans" w:cs="Open Sans"/>
          <w:szCs w:val="22"/>
        </w:rPr>
        <w:t xml:space="preserve">Attachment no </w:t>
      </w:r>
      <w:r w:rsidR="00CA59BE">
        <w:rPr>
          <w:rFonts w:ascii="Open Sans" w:eastAsia="Open Sans" w:hAnsi="Open Sans" w:cs="Open Sans"/>
          <w:szCs w:val="22"/>
        </w:rPr>
        <w:t>5</w:t>
      </w:r>
      <w:r w:rsidRPr="00E92B65">
        <w:rPr>
          <w:rFonts w:ascii="Open Sans" w:eastAsia="Open Sans" w:hAnsi="Open Sans" w:cs="Open Sans"/>
          <w:szCs w:val="22"/>
        </w:rPr>
        <w:t xml:space="preserve"> </w:t>
      </w:r>
    </w:p>
    <w:p w14:paraId="5377A2B0" w14:textId="77777777" w:rsidR="00943E79" w:rsidRPr="00E92B65" w:rsidRDefault="00000000" w:rsidP="00CA59BE">
      <w:pPr>
        <w:ind w:end="-13.45pt"/>
        <w:jc w:val="end"/>
        <w:rPr>
          <w:rFonts w:ascii="Open Sans" w:eastAsia="Open Sans" w:hAnsi="Open Sans" w:cs="Open Sans"/>
          <w:szCs w:val="22"/>
        </w:rPr>
      </w:pPr>
      <w:r w:rsidRPr="00E92B65">
        <w:rPr>
          <w:rFonts w:ascii="Open Sans" w:eastAsia="Open Sans" w:hAnsi="Open Sans" w:cs="Open Sans"/>
          <w:szCs w:val="22"/>
        </w:rPr>
        <w:t>Place,………………...Date……</w:t>
      </w:r>
    </w:p>
    <w:p w14:paraId="2FA91E45" w14:textId="77777777" w:rsidR="00943E79" w:rsidRPr="00E92B65" w:rsidRDefault="00943E79">
      <w:pPr>
        <w:ind w:end="290.40pt"/>
        <w:rPr>
          <w:rFonts w:ascii="Open Sans" w:eastAsia="Open Sans" w:hAnsi="Open Sans" w:cs="Open Sans"/>
          <w:szCs w:val="22"/>
        </w:rPr>
      </w:pPr>
    </w:p>
    <w:p w14:paraId="05FAF8DD" w14:textId="77777777" w:rsidR="00943E79" w:rsidRPr="00E92B65" w:rsidRDefault="00943E79">
      <w:pPr>
        <w:ind w:end="290.40pt"/>
        <w:rPr>
          <w:rFonts w:ascii="Open Sans" w:eastAsia="Open Sans" w:hAnsi="Open Sans" w:cs="Open Sans"/>
          <w:b/>
          <w:bCs/>
          <w:szCs w:val="22"/>
        </w:rPr>
      </w:pPr>
    </w:p>
    <w:p w14:paraId="0829E7D1" w14:textId="77777777" w:rsidR="00943E79" w:rsidRPr="00E92B65" w:rsidRDefault="00000000">
      <w:pPr>
        <w:ind w:end="290.40pt"/>
        <w:rPr>
          <w:rFonts w:ascii="Open Sans" w:eastAsia="Open Sans" w:hAnsi="Open Sans" w:cs="Open Sans"/>
          <w:b/>
          <w:bCs/>
          <w:szCs w:val="22"/>
        </w:rPr>
      </w:pPr>
      <w:r w:rsidRPr="00E92B65">
        <w:rPr>
          <w:rFonts w:ascii="Open Sans" w:eastAsia="Open Sans" w:hAnsi="Open Sans" w:cs="Open Sans"/>
          <w:b/>
          <w:bCs/>
          <w:szCs w:val="22"/>
        </w:rPr>
        <w:t xml:space="preserve">Contractor:                                                                                                                         </w:t>
      </w:r>
    </w:p>
    <w:p w14:paraId="4AAEF2E0" w14:textId="77777777" w:rsidR="00943E79" w:rsidRPr="00E92B65" w:rsidRDefault="00000000" w:rsidP="00F97260">
      <w:pPr>
        <w:ind w:end="198.30pt"/>
        <w:rPr>
          <w:rFonts w:ascii="Open Sans" w:eastAsia="Open Sans" w:hAnsi="Open Sans" w:cs="Open Sans"/>
          <w:szCs w:val="22"/>
        </w:rPr>
      </w:pPr>
      <w:r w:rsidRPr="00E92B65">
        <w:rPr>
          <w:rFonts w:ascii="Open Sans" w:eastAsia="Open Sans" w:hAnsi="Open Sans" w:cs="Open Sans"/>
          <w:szCs w:val="22"/>
        </w:rPr>
        <w:t xml:space="preserve">[Business name……………………………… / address……………………………… / court……………………………… / </w:t>
      </w:r>
      <w:r w:rsidRPr="00E92B65">
        <w:rPr>
          <w:rFonts w:ascii="Open Sans" w:eastAsia="Open Sans" w:hAnsi="Open Sans" w:cs="Open Sans"/>
          <w:szCs w:val="22"/>
        </w:rPr>
        <w:br/>
        <w:t xml:space="preserve">register ……………………………… </w:t>
      </w:r>
      <w:r w:rsidRPr="00E92B65">
        <w:rPr>
          <w:rFonts w:ascii="Open Sans" w:eastAsia="Open Sans" w:hAnsi="Open Sans" w:cs="Open Sans"/>
          <w:szCs w:val="22"/>
        </w:rPr>
        <w:br/>
        <w:t xml:space="preserve">/tax ID……………………………… / </w:t>
      </w:r>
      <w:r w:rsidRPr="00E92B65">
        <w:rPr>
          <w:rFonts w:ascii="Open Sans" w:eastAsia="Open Sans" w:hAnsi="Open Sans" w:cs="Open Sans"/>
          <w:szCs w:val="22"/>
        </w:rPr>
        <w:br/>
        <w:t>contact person……………………………… / e-mail ………………………………/ telephone no……………………………….]</w:t>
      </w:r>
    </w:p>
    <w:p w14:paraId="34A84CD3" w14:textId="77777777" w:rsidR="00943E79" w:rsidRPr="00E92B65" w:rsidRDefault="00943E79">
      <w:pPr>
        <w:ind w:start="51.10pt" w:end="51pt"/>
        <w:rPr>
          <w:rFonts w:ascii="Open Sans" w:eastAsia="Open Sans" w:hAnsi="Open Sans" w:cs="Open Sans"/>
          <w:szCs w:val="22"/>
        </w:rPr>
      </w:pPr>
    </w:p>
    <w:p w14:paraId="3797FF23" w14:textId="77777777" w:rsidR="00943E79" w:rsidRPr="00E92B65" w:rsidRDefault="00000000" w:rsidP="00F97260">
      <w:pPr>
        <w:ind w:end="6.90pt"/>
        <w:rPr>
          <w:rFonts w:ascii="Open Sans" w:eastAsia="Open Sans" w:hAnsi="Open Sans" w:cs="Open Sans"/>
          <w:szCs w:val="22"/>
        </w:rPr>
      </w:pPr>
      <w:r w:rsidRPr="00E92B65">
        <w:rPr>
          <w:rFonts w:ascii="Open Sans" w:eastAsia="Open Sans" w:hAnsi="Open Sans" w:cs="Open Sans"/>
          <w:b/>
          <w:bCs/>
          <w:szCs w:val="22"/>
        </w:rPr>
        <w:t>Purchaser:</w:t>
      </w:r>
      <w:r w:rsidRPr="00E92B65">
        <w:rPr>
          <w:rFonts w:ascii="Open Sans" w:eastAsia="Open Sans" w:hAnsi="Open Sans" w:cs="Open Sans"/>
          <w:szCs w:val="22"/>
        </w:rPr>
        <w:t xml:space="preserve"> VIGO </w:t>
      </w:r>
      <w:r w:rsidR="00FA6448">
        <w:rPr>
          <w:rFonts w:ascii="Open Sans" w:eastAsia="Open Sans" w:hAnsi="Open Sans" w:cs="Open Sans"/>
          <w:color w:val="000000"/>
          <w:szCs w:val="22"/>
        </w:rPr>
        <w:t>Photonics</w:t>
      </w:r>
      <w:r w:rsidRPr="00E92B65">
        <w:rPr>
          <w:rFonts w:ascii="Open Sans" w:eastAsia="Open Sans" w:hAnsi="Open Sans" w:cs="Open Sans"/>
          <w:szCs w:val="22"/>
        </w:rPr>
        <w:t xml:space="preserve"> Spółka Akcyjna with its registrered seat in Ożarów Mazowiecki, Poland, 129/133 Poznańska Street, 05-850 Ożarów Mazowiecki, Poland, entered into the Register of Entrepreneurs of the National Court Register maintained by the District Court for the Capital City of Warsaw in Warsaw, XIV Commercial Division of the National Court Register, under KRS no. 0000113394, NIP no.: 5270207340, REGON no.: 010265179, with share capital of PLN </w:t>
      </w:r>
      <w:r w:rsidR="00400D08" w:rsidRPr="00400D08">
        <w:rPr>
          <w:rFonts w:ascii="Open Sans" w:eastAsia="Open Sans" w:hAnsi="Open Sans" w:cs="Open Sans"/>
          <w:szCs w:val="22"/>
        </w:rPr>
        <w:t>874 799,00</w:t>
      </w:r>
      <w:r w:rsidRPr="00E92B65">
        <w:rPr>
          <w:rFonts w:ascii="Open Sans" w:eastAsia="Open Sans" w:hAnsi="Open Sans" w:cs="Open Sans"/>
          <w:szCs w:val="22"/>
        </w:rPr>
        <w:t xml:space="preserve"> (fully paid)</w:t>
      </w:r>
    </w:p>
    <w:p w14:paraId="5D23BC4D" w14:textId="77777777" w:rsidR="00943E79" w:rsidRPr="00E92B65" w:rsidRDefault="00943E79">
      <w:pPr>
        <w:ind w:start="51.10pt" w:end="51pt"/>
        <w:jc w:val="center"/>
        <w:rPr>
          <w:rFonts w:ascii="Open Sans" w:eastAsia="Open Sans" w:hAnsi="Open Sans" w:cs="Open Sans"/>
          <w:b/>
          <w:szCs w:val="22"/>
        </w:rPr>
      </w:pPr>
    </w:p>
    <w:p w14:paraId="3EFBC6F7" w14:textId="77777777" w:rsidR="00943E79" w:rsidRPr="00E92B65" w:rsidRDefault="00000000">
      <w:pPr>
        <w:ind w:start="51.10pt" w:end="51pt"/>
        <w:jc w:val="center"/>
        <w:rPr>
          <w:rFonts w:ascii="Open Sans" w:eastAsia="Open Sans" w:hAnsi="Open Sans" w:cs="Open Sans"/>
          <w:b/>
          <w:color w:val="03055E"/>
          <w:sz w:val="40"/>
          <w:szCs w:val="40"/>
        </w:rPr>
      </w:pPr>
      <w:r w:rsidRPr="00E92B65">
        <w:rPr>
          <w:rFonts w:ascii="Open Sans" w:eastAsia="Open Sans" w:hAnsi="Open Sans" w:cs="Open Sans"/>
          <w:b/>
          <w:color w:val="03055E"/>
          <w:sz w:val="40"/>
          <w:szCs w:val="40"/>
        </w:rPr>
        <w:t xml:space="preserve">Power of attorney </w:t>
      </w:r>
    </w:p>
    <w:p w14:paraId="5C0CC845" w14:textId="77777777" w:rsidR="00943E79" w:rsidRPr="00E92B65" w:rsidRDefault="00943E79">
      <w:pPr>
        <w:pBdr>
          <w:top w:val="nil"/>
          <w:left w:val="nil"/>
          <w:bottom w:val="nil"/>
          <w:right w:val="nil"/>
          <w:between w:val="nil"/>
        </w:pBdr>
        <w:spacing w:before="0.55pt" w:after="6pt"/>
        <w:rPr>
          <w:rFonts w:ascii="Open Sans" w:eastAsia="Open Sans" w:hAnsi="Open Sans" w:cs="Open Sans"/>
          <w:b/>
          <w:color w:val="03055E"/>
          <w:sz w:val="40"/>
          <w:szCs w:val="40"/>
        </w:rPr>
      </w:pPr>
    </w:p>
    <w:p w14:paraId="716BF766" w14:textId="00591FF1" w:rsidR="00943E79" w:rsidRPr="00E92B65" w:rsidRDefault="00000000" w:rsidP="00E92B65">
      <w:pPr>
        <w:spacing w:before="6.05pt"/>
        <w:rPr>
          <w:rFonts w:ascii="Open Sans" w:eastAsia="Open Sans" w:hAnsi="Open Sans" w:cs="Open Sans"/>
          <w:szCs w:val="22"/>
        </w:rPr>
      </w:pPr>
      <w:r w:rsidRPr="00E92B65">
        <w:rPr>
          <w:rFonts w:ascii="Open Sans" w:eastAsia="Open Sans" w:hAnsi="Open Sans" w:cs="Open Sans"/>
          <w:szCs w:val="22"/>
        </w:rPr>
        <w:t>I, the undersigned .......</w:t>
      </w:r>
      <w:r w:rsidR="00022DA8">
        <w:rPr>
          <w:rFonts w:ascii="Open Sans" w:eastAsia="Open Sans" w:hAnsi="Open Sans" w:cs="Open Sans"/>
          <w:szCs w:val="22"/>
        </w:rPr>
        <w:t>..............</w:t>
      </w:r>
      <w:r w:rsidRPr="00E92B65">
        <w:rPr>
          <w:rFonts w:ascii="Open Sans" w:eastAsia="Open Sans" w:hAnsi="Open Sans" w:cs="Open Sans"/>
          <w:szCs w:val="22"/>
        </w:rPr>
        <w:t xml:space="preserve">..............., acting as  </w:t>
      </w:r>
      <w:r w:rsidR="00022DA8" w:rsidRPr="00E92B65">
        <w:rPr>
          <w:rFonts w:ascii="Open Sans" w:eastAsia="Open Sans" w:hAnsi="Open Sans" w:cs="Open Sans"/>
          <w:szCs w:val="22"/>
        </w:rPr>
        <w:t>.......</w:t>
      </w:r>
      <w:r w:rsidR="00022DA8">
        <w:rPr>
          <w:rFonts w:ascii="Open Sans" w:eastAsia="Open Sans" w:hAnsi="Open Sans" w:cs="Open Sans"/>
          <w:szCs w:val="22"/>
        </w:rPr>
        <w:t>..............</w:t>
      </w:r>
      <w:r w:rsidR="00022DA8" w:rsidRPr="00E92B65">
        <w:rPr>
          <w:rFonts w:ascii="Open Sans" w:eastAsia="Open Sans" w:hAnsi="Open Sans" w:cs="Open Sans"/>
          <w:szCs w:val="22"/>
        </w:rPr>
        <w:t>...............</w:t>
      </w:r>
      <w:r w:rsidRPr="00E92B65">
        <w:rPr>
          <w:rFonts w:ascii="Open Sans" w:eastAsia="Open Sans" w:hAnsi="Open Sans" w:cs="Open Sans"/>
          <w:szCs w:val="22"/>
        </w:rPr>
        <w:t xml:space="preserve">, (hereinafter: "Contractor"), in response to the request for proposals </w:t>
      </w:r>
      <w:r w:rsidRPr="00E92B65">
        <w:rPr>
          <w:rFonts w:ascii="Open Sans" w:eastAsia="Open Sans" w:hAnsi="Open Sans" w:cs="Open Sans"/>
          <w:color w:val="000000" w:themeColor="text1"/>
          <w:szCs w:val="22"/>
        </w:rPr>
        <w:t>of</w:t>
      </w:r>
      <w:r w:rsidR="00225D98" w:rsidRPr="00E92B65">
        <w:rPr>
          <w:rFonts w:ascii="Open Sans" w:eastAsia="Open Sans" w:hAnsi="Open Sans" w:cs="Open Sans"/>
          <w:color w:val="000000" w:themeColor="text1"/>
          <w:szCs w:val="22"/>
        </w:rPr>
        <w:t xml:space="preserve"> </w:t>
      </w:r>
      <w:r w:rsidR="00B4465C">
        <w:rPr>
          <w:rFonts w:ascii="Open Sans" w:eastAsia="Open Sans" w:hAnsi="Open Sans" w:cs="Open Sans"/>
          <w:b/>
          <w:bCs/>
          <w:color w:val="03055E"/>
          <w:szCs w:val="22"/>
        </w:rPr>
        <w:t>22.04</w:t>
      </w:r>
      <w:r w:rsidR="00225D98" w:rsidRPr="00E92B65">
        <w:rPr>
          <w:rFonts w:ascii="Open Sans" w:eastAsia="Open Sans" w:hAnsi="Open Sans" w:cs="Open Sans"/>
          <w:b/>
          <w:bCs/>
          <w:color w:val="03055E"/>
          <w:szCs w:val="22"/>
          <w:lang w:val="pl-PL"/>
        </w:rPr>
        <w:t>.</w:t>
      </w:r>
      <w:r w:rsidR="00225D98" w:rsidRPr="00E92B65">
        <w:rPr>
          <w:rFonts w:ascii="Open Sans" w:eastAsia="Open Sans" w:hAnsi="Open Sans" w:cs="Open Sans"/>
          <w:b/>
          <w:bCs/>
          <w:color w:val="03055E"/>
          <w:szCs w:val="22"/>
        </w:rPr>
        <w:fldChar w:fldCharType="begin"/>
      </w:r>
      <w:r w:rsidR="00225D98" w:rsidRPr="00E92B65">
        <w:rPr>
          <w:rFonts w:ascii="Open Sans" w:eastAsia="Open Sans" w:hAnsi="Open Sans" w:cs="Open Sans"/>
          <w:b/>
          <w:bCs/>
          <w:color w:val="03055E"/>
          <w:szCs w:val="22"/>
          <w:lang w:val="pl-PL"/>
        </w:rPr>
        <w:instrText xml:space="preserve"> DOCPROPERTY "BPS_DY:WFD_AttDateTime5_Rok" \* MERGEFORMAT </w:instrText>
      </w:r>
      <w:r w:rsidR="00225D98" w:rsidRPr="00E92B65">
        <w:rPr>
          <w:rFonts w:ascii="Open Sans" w:eastAsia="Open Sans" w:hAnsi="Open Sans" w:cs="Open Sans"/>
          <w:b/>
          <w:bCs/>
          <w:color w:val="03055E"/>
          <w:szCs w:val="22"/>
        </w:rPr>
        <w:fldChar w:fldCharType="separate"/>
      </w:r>
      <w:r w:rsidR="00225D98" w:rsidRPr="00E92B65">
        <w:rPr>
          <w:rFonts w:ascii="Open Sans" w:eastAsia="Open Sans" w:hAnsi="Open Sans" w:cs="Open Sans"/>
          <w:b/>
          <w:bCs/>
          <w:color w:val="03055E"/>
          <w:szCs w:val="22"/>
          <w:lang w:val="pl-PL"/>
        </w:rPr>
        <w:t>2026</w:t>
      </w:r>
      <w:r w:rsidR="00225D98" w:rsidRPr="00E92B65">
        <w:rPr>
          <w:rFonts w:ascii="Open Sans" w:eastAsia="Open Sans" w:hAnsi="Open Sans" w:cs="Open Sans"/>
          <w:b/>
          <w:bCs/>
          <w:color w:val="03055E"/>
          <w:szCs w:val="22"/>
        </w:rPr>
        <w:fldChar w:fldCharType="end"/>
      </w:r>
      <w:r w:rsidRPr="00E92B65">
        <w:rPr>
          <w:rFonts w:ascii="Open Sans" w:eastAsia="Open Sans" w:hAnsi="Open Sans" w:cs="Open Sans"/>
          <w:color w:val="000000" w:themeColor="text1"/>
          <w:szCs w:val="22"/>
          <w:lang w:val="pl-PL"/>
        </w:rPr>
        <w:t xml:space="preserve"> No. </w:t>
      </w:r>
      <w:r w:rsidR="001C4724" w:rsidRPr="00E92B65">
        <w:rPr>
          <w:rFonts w:ascii="Open Sans" w:eastAsia="Open Sans" w:hAnsi="Open Sans" w:cs="Open Sans"/>
          <w:b/>
          <w:bCs/>
          <w:color w:val="03055E"/>
          <w:szCs w:val="22"/>
        </w:rPr>
        <w:fldChar w:fldCharType="begin"/>
      </w:r>
      <w:r w:rsidR="001C4724" w:rsidRPr="00E92B65">
        <w:rPr>
          <w:rFonts w:ascii="Open Sans" w:eastAsia="Open Sans" w:hAnsi="Open Sans" w:cs="Open Sans"/>
          <w:b/>
          <w:bCs/>
          <w:color w:val="03055E"/>
          <w:szCs w:val="22"/>
          <w:lang w:val="pl-PL"/>
        </w:rPr>
        <w:instrText xml:space="preserve"> DOCPROPERTY "BPS_WFD_AttText17_Numer zapytania ofertowego" \* MERGEFORMAT </w:instrText>
      </w:r>
      <w:r w:rsidR="001C4724" w:rsidRPr="00E92B65">
        <w:rPr>
          <w:rFonts w:ascii="Open Sans" w:eastAsia="Open Sans" w:hAnsi="Open Sans" w:cs="Open Sans"/>
          <w:b/>
          <w:bCs/>
          <w:color w:val="03055E"/>
          <w:szCs w:val="22"/>
        </w:rPr>
        <w:fldChar w:fldCharType="separate"/>
      </w:r>
      <w:r w:rsidR="001C4724" w:rsidRPr="00E92B65">
        <w:rPr>
          <w:rFonts w:ascii="Open Sans" w:eastAsia="Open Sans" w:hAnsi="Open Sans" w:cs="Open Sans"/>
          <w:b/>
          <w:bCs/>
          <w:color w:val="03055E"/>
          <w:szCs w:val="22"/>
        </w:rPr>
        <w:t>FSO-1_26</w:t>
      </w:r>
      <w:r w:rsidR="001C4724" w:rsidRPr="00E92B65">
        <w:rPr>
          <w:rFonts w:ascii="Open Sans" w:eastAsia="Open Sans" w:hAnsi="Open Sans" w:cs="Open Sans"/>
          <w:b/>
          <w:bCs/>
          <w:color w:val="03055E"/>
          <w:szCs w:val="22"/>
        </w:rPr>
        <w:fldChar w:fldCharType="end"/>
      </w:r>
      <w:r w:rsidRPr="00E92B65">
        <w:rPr>
          <w:rFonts w:ascii="Open Sans" w:eastAsia="Open Sans" w:hAnsi="Open Sans" w:cs="Open Sans"/>
          <w:b/>
          <w:bCs/>
          <w:color w:val="03055E"/>
          <w:szCs w:val="22"/>
        </w:rPr>
        <w:t xml:space="preserve"> </w:t>
      </w:r>
      <w:r w:rsidRPr="00E92B65">
        <w:rPr>
          <w:rFonts w:ascii="Open Sans" w:eastAsia="Open Sans" w:hAnsi="Open Sans" w:cs="Open Sans"/>
          <w:color w:val="000000" w:themeColor="text1"/>
          <w:szCs w:val="22"/>
        </w:rPr>
        <w:t xml:space="preserve">(hereinafter: "Request for Proposals"), hereby declare that I grant a power of </w:t>
      </w:r>
      <w:r w:rsidRPr="00E92B65">
        <w:rPr>
          <w:rFonts w:ascii="Open Sans" w:eastAsia="Open Sans" w:hAnsi="Open Sans" w:cs="Open Sans"/>
          <w:szCs w:val="22"/>
        </w:rPr>
        <w:t>attorney:</w:t>
      </w:r>
    </w:p>
    <w:p w14:paraId="55FEF951" w14:textId="77777777" w:rsidR="00943E79" w:rsidRPr="00E92B65" w:rsidRDefault="00000000" w:rsidP="00E92B65">
      <w:pPr>
        <w:spacing w:before="6.05pt"/>
        <w:rPr>
          <w:rFonts w:ascii="Open Sans" w:eastAsia="Open Sans" w:hAnsi="Open Sans" w:cs="Open Sans"/>
          <w:szCs w:val="22"/>
        </w:rPr>
      </w:pPr>
      <w:r w:rsidRPr="00E92B65">
        <w:rPr>
          <w:rFonts w:ascii="Open Sans" w:eastAsia="Open Sans" w:hAnsi="Open Sans" w:cs="Open Sans"/>
          <w:szCs w:val="22"/>
        </w:rPr>
        <w:t>……………………………………………………………………………………………………………..…………..</w:t>
      </w:r>
    </w:p>
    <w:p w14:paraId="31AF7C9B" w14:textId="77777777" w:rsidR="00943E79" w:rsidRPr="00E92B65" w:rsidRDefault="00000000" w:rsidP="00E92B65">
      <w:pPr>
        <w:spacing w:before="6.05pt"/>
        <w:rPr>
          <w:rFonts w:ascii="Open Sans" w:eastAsia="Open Sans" w:hAnsi="Open Sans" w:cs="Open Sans"/>
          <w:szCs w:val="22"/>
        </w:rPr>
      </w:pPr>
      <w:r w:rsidRPr="00E92B65">
        <w:rPr>
          <w:rFonts w:ascii="Open Sans" w:eastAsia="Open Sans" w:hAnsi="Open Sans" w:cs="Open Sans"/>
          <w:szCs w:val="22"/>
        </w:rPr>
        <w:t>(data of the representative, including: name and surname)</w:t>
      </w:r>
    </w:p>
    <w:p w14:paraId="344C1A87" w14:textId="77777777" w:rsidR="00943E79" w:rsidRPr="00E92B65" w:rsidRDefault="00943E79">
      <w:pPr>
        <w:pBdr>
          <w:top w:val="nil"/>
          <w:left w:val="nil"/>
          <w:bottom w:val="nil"/>
          <w:right w:val="nil"/>
          <w:between w:val="nil"/>
        </w:pBdr>
        <w:spacing w:before="0.35pt" w:after="6pt"/>
        <w:rPr>
          <w:rFonts w:ascii="Open Sans" w:eastAsia="Open Sans" w:hAnsi="Open Sans" w:cs="Open Sans"/>
          <w:color w:val="000000"/>
          <w:szCs w:val="22"/>
        </w:rPr>
      </w:pPr>
    </w:p>
    <w:p w14:paraId="66A28D2D" w14:textId="77B471A6" w:rsidR="00943E79" w:rsidRPr="00E92B65" w:rsidRDefault="00000000">
      <w:pPr>
        <w:pBdr>
          <w:top w:val="nil"/>
          <w:left w:val="nil"/>
          <w:bottom w:val="nil"/>
          <w:right w:val="nil"/>
          <w:between w:val="nil"/>
        </w:pBdr>
        <w:spacing w:after="6pt"/>
        <w:rPr>
          <w:rFonts w:ascii="Open Sans" w:eastAsia="Open Sans" w:hAnsi="Open Sans" w:cs="Open Sans"/>
          <w:b/>
          <w:bCs/>
          <w:color w:val="03055E"/>
          <w:szCs w:val="22"/>
          <w:highlight w:val="yellow"/>
        </w:rPr>
      </w:pPr>
      <w:bookmarkStart w:id="0" w:name="_heading=h.gjdgxs" w:colFirst="0" w:colLast="0"/>
      <w:bookmarkEnd w:id="0"/>
      <w:r w:rsidRPr="00E92B65">
        <w:rPr>
          <w:rFonts w:ascii="Open Sans" w:eastAsia="Open Sans" w:hAnsi="Open Sans" w:cs="Open Sans"/>
          <w:color w:val="000000"/>
          <w:szCs w:val="22"/>
        </w:rPr>
        <w:t xml:space="preserve">To  submitting an offer and represent ………………………………………… .. [•] in the procurement procedure: </w:t>
      </w:r>
      <w:r w:rsidRPr="00E92B65">
        <w:rPr>
          <w:rFonts w:ascii="Open Sans" w:eastAsia="Open Sans" w:hAnsi="Open Sans" w:cs="Open Sans"/>
          <w:szCs w:val="22"/>
        </w:rPr>
        <w:t xml:space="preserve">Request for Proposals </w:t>
      </w:r>
      <w:r w:rsidRPr="00E92B65">
        <w:rPr>
          <w:rFonts w:ascii="Open Sans" w:eastAsia="Open Sans" w:hAnsi="Open Sans" w:cs="Open Sans"/>
          <w:color w:val="000000" w:themeColor="text1"/>
          <w:szCs w:val="22"/>
        </w:rPr>
        <w:t>of</w:t>
      </w:r>
      <w:r w:rsidR="00225D98" w:rsidRPr="00E92B65">
        <w:rPr>
          <w:rFonts w:ascii="Open Sans" w:eastAsia="Open Sans" w:hAnsi="Open Sans" w:cs="Open Sans"/>
          <w:color w:val="000000" w:themeColor="text1"/>
          <w:szCs w:val="22"/>
        </w:rPr>
        <w:t xml:space="preserve"> </w:t>
      </w:r>
      <w:r w:rsidR="00B4465C">
        <w:rPr>
          <w:rFonts w:ascii="Open Sans" w:eastAsia="Open Sans" w:hAnsi="Open Sans" w:cs="Open Sans"/>
          <w:b/>
          <w:bCs/>
          <w:color w:val="03055E"/>
          <w:szCs w:val="22"/>
        </w:rPr>
        <w:t>22.04</w:t>
      </w:r>
      <w:r w:rsidR="00225D98" w:rsidRPr="00E92B65">
        <w:rPr>
          <w:rFonts w:ascii="Open Sans" w:eastAsia="Open Sans" w:hAnsi="Open Sans" w:cs="Open Sans"/>
          <w:b/>
          <w:bCs/>
          <w:color w:val="03055E"/>
          <w:szCs w:val="22"/>
          <w:lang w:val="pl-PL"/>
        </w:rPr>
        <w:t>.</w:t>
      </w:r>
      <w:r w:rsidR="00225D98" w:rsidRPr="00E92B65">
        <w:rPr>
          <w:rFonts w:ascii="Open Sans" w:eastAsia="Open Sans" w:hAnsi="Open Sans" w:cs="Open Sans"/>
          <w:b/>
          <w:bCs/>
          <w:color w:val="03055E"/>
          <w:szCs w:val="22"/>
        </w:rPr>
        <w:fldChar w:fldCharType="begin"/>
      </w:r>
      <w:r w:rsidR="00225D98" w:rsidRPr="00E92B65">
        <w:rPr>
          <w:rFonts w:ascii="Open Sans" w:eastAsia="Open Sans" w:hAnsi="Open Sans" w:cs="Open Sans"/>
          <w:b/>
          <w:bCs/>
          <w:color w:val="03055E"/>
          <w:szCs w:val="22"/>
          <w:lang w:val="pl-PL"/>
        </w:rPr>
        <w:instrText xml:space="preserve"> DOCPROPERTY "BPS_DY:WFD_AttDateTime5_Rok" \* MERGEFORMAT </w:instrText>
      </w:r>
      <w:r w:rsidR="00225D98" w:rsidRPr="00E92B65">
        <w:rPr>
          <w:rFonts w:ascii="Open Sans" w:eastAsia="Open Sans" w:hAnsi="Open Sans" w:cs="Open Sans"/>
          <w:b/>
          <w:bCs/>
          <w:color w:val="03055E"/>
          <w:szCs w:val="22"/>
        </w:rPr>
        <w:fldChar w:fldCharType="separate"/>
      </w:r>
      <w:r w:rsidR="00225D98" w:rsidRPr="00E92B65">
        <w:rPr>
          <w:rFonts w:ascii="Open Sans" w:eastAsia="Open Sans" w:hAnsi="Open Sans" w:cs="Open Sans"/>
          <w:b/>
          <w:bCs/>
          <w:color w:val="03055E"/>
          <w:szCs w:val="22"/>
          <w:lang w:val="pl-PL"/>
        </w:rPr>
        <w:t>2026</w:t>
      </w:r>
      <w:r w:rsidR="00225D98" w:rsidRPr="00E92B65">
        <w:rPr>
          <w:rFonts w:ascii="Open Sans" w:eastAsia="Open Sans" w:hAnsi="Open Sans" w:cs="Open Sans"/>
          <w:b/>
          <w:bCs/>
          <w:color w:val="03055E"/>
          <w:szCs w:val="22"/>
        </w:rPr>
        <w:fldChar w:fldCharType="end"/>
      </w:r>
      <w:r w:rsidR="00F97260" w:rsidRPr="00E92B65">
        <w:rPr>
          <w:rFonts w:ascii="Open Sans" w:eastAsia="Open Sans" w:hAnsi="Open Sans" w:cs="Open Sans"/>
          <w:color w:val="000000" w:themeColor="text1"/>
          <w:szCs w:val="22"/>
          <w:lang w:val="pl-PL"/>
        </w:rPr>
        <w:t xml:space="preserve"> No. </w:t>
      </w:r>
      <w:r w:rsidR="001C4724" w:rsidRPr="00E92B65">
        <w:rPr>
          <w:rFonts w:ascii="Open Sans" w:eastAsia="Open Sans" w:hAnsi="Open Sans" w:cs="Open Sans"/>
          <w:b/>
          <w:bCs/>
          <w:color w:val="03055E"/>
          <w:szCs w:val="22"/>
        </w:rPr>
        <w:fldChar w:fldCharType="begin"/>
      </w:r>
      <w:r w:rsidR="001C4724" w:rsidRPr="00E92B65">
        <w:rPr>
          <w:rFonts w:ascii="Open Sans" w:eastAsia="Open Sans" w:hAnsi="Open Sans" w:cs="Open Sans"/>
          <w:b/>
          <w:bCs/>
          <w:color w:val="03055E"/>
          <w:szCs w:val="22"/>
          <w:lang w:val="pl-PL"/>
        </w:rPr>
        <w:instrText xml:space="preserve"> DOCPROPERTY "BPS_WFD_AttText17_Numer zapytania ofertowego" \* MERGEFORMAT </w:instrText>
      </w:r>
      <w:r w:rsidR="001C4724" w:rsidRPr="00E92B65">
        <w:rPr>
          <w:rFonts w:ascii="Open Sans" w:eastAsia="Open Sans" w:hAnsi="Open Sans" w:cs="Open Sans"/>
          <w:b/>
          <w:bCs/>
          <w:color w:val="03055E"/>
          <w:szCs w:val="22"/>
        </w:rPr>
        <w:fldChar w:fldCharType="separate"/>
      </w:r>
      <w:r w:rsidR="001C4724" w:rsidRPr="00E92B65">
        <w:rPr>
          <w:rFonts w:ascii="Open Sans" w:eastAsia="Open Sans" w:hAnsi="Open Sans" w:cs="Open Sans"/>
          <w:b/>
          <w:bCs/>
          <w:color w:val="03055E"/>
          <w:szCs w:val="22"/>
        </w:rPr>
        <w:t>FSO-1_26</w:t>
      </w:r>
      <w:r w:rsidR="001C4724" w:rsidRPr="00E92B65">
        <w:rPr>
          <w:rFonts w:ascii="Open Sans" w:eastAsia="Open Sans" w:hAnsi="Open Sans" w:cs="Open Sans"/>
          <w:b/>
          <w:bCs/>
          <w:color w:val="03055E"/>
          <w:szCs w:val="22"/>
        </w:rPr>
        <w:fldChar w:fldCharType="end"/>
      </w:r>
    </w:p>
    <w:p w14:paraId="050ED2EA" w14:textId="77777777" w:rsidR="00943E79" w:rsidRPr="00E92B65" w:rsidRDefault="00000000" w:rsidP="00E92B65">
      <w:pPr>
        <w:pBdr>
          <w:top w:val="nil"/>
          <w:left w:val="nil"/>
          <w:bottom w:val="nil"/>
          <w:right w:val="nil"/>
          <w:between w:val="nil"/>
        </w:pBdr>
        <w:spacing w:before="6.85pt" w:after="6pt"/>
        <w:rPr>
          <w:rFonts w:ascii="Open Sans" w:eastAsia="Open Sans" w:hAnsi="Open Sans" w:cs="Open Sans"/>
          <w:color w:val="000000"/>
          <w:szCs w:val="22"/>
        </w:rPr>
      </w:pPr>
      <w:r w:rsidRPr="00E92B65">
        <w:rPr>
          <w:rFonts w:ascii="Open Sans" w:eastAsia="Open Sans" w:hAnsi="Open Sans" w:cs="Open Sans"/>
          <w:color w:val="000000"/>
          <w:szCs w:val="22"/>
        </w:rPr>
        <w:t>This power of attorney entitles you to:</w:t>
      </w:r>
    </w:p>
    <w:p w14:paraId="24BE0D23" w14:textId="77777777" w:rsidR="00943E79" w:rsidRPr="00E92B65" w:rsidRDefault="00000000" w:rsidP="00294101">
      <w:pPr>
        <w:pBdr>
          <w:top w:val="nil"/>
          <w:left w:val="nil"/>
          <w:bottom w:val="nil"/>
          <w:right w:val="nil"/>
          <w:between w:val="nil"/>
        </w:pBdr>
        <w:spacing w:before="6.85pt" w:after="6pt"/>
        <w:rPr>
          <w:rFonts w:ascii="Open Sans" w:eastAsia="Open Sans" w:hAnsi="Open Sans" w:cs="Open Sans"/>
          <w:color w:val="000000"/>
          <w:szCs w:val="22"/>
        </w:rPr>
      </w:pPr>
      <w:r w:rsidRPr="00E92B65">
        <w:rPr>
          <w:rFonts w:ascii="Open Sans" w:eastAsia="Open Sans" w:hAnsi="Open Sans" w:cs="Open Sans"/>
          <w:color w:val="000000"/>
          <w:szCs w:val="22"/>
        </w:rPr>
        <w:t>-submitting an offer, representation in the procedure / to submitting an offer, represent in the procedure and sign contract (delete as appropriate)*, in particular to submit and sign all declarations, documents, confirmation of compliance with the original documents and other activities in the procedure, submission (signing) of the offer.</w:t>
      </w:r>
    </w:p>
    <w:p w14:paraId="2A0ABF0C" w14:textId="77777777" w:rsidR="00943E79" w:rsidRPr="00E92B65" w:rsidRDefault="00000000">
      <w:pPr>
        <w:pBdr>
          <w:top w:val="nil"/>
          <w:left w:val="nil"/>
          <w:bottom w:val="nil"/>
          <w:right w:val="nil"/>
          <w:between w:val="nil"/>
        </w:pBdr>
        <w:spacing w:before="6.85pt" w:after="6pt"/>
        <w:ind w:start="5.75pt"/>
        <w:rPr>
          <w:rFonts w:ascii="Open Sans" w:eastAsia="Open Sans" w:hAnsi="Open Sans" w:cs="Open Sans"/>
          <w:color w:val="000000"/>
          <w:szCs w:val="22"/>
        </w:rPr>
      </w:pPr>
      <w:r w:rsidRPr="00E92B65">
        <w:rPr>
          <w:rFonts w:ascii="Open Sans" w:eastAsia="Open Sans" w:hAnsi="Open Sans" w:cs="Open Sans"/>
          <w:color w:val="000000"/>
          <w:szCs w:val="22"/>
        </w:rPr>
        <w:t>This power of attorney does not entitle to grant further powers of attorney. The power of attorney in question is valid until revoked.</w:t>
      </w:r>
    </w:p>
    <w:p w14:paraId="79500633" w14:textId="77777777" w:rsidR="00943E79" w:rsidRPr="00E92B65" w:rsidRDefault="00943E79">
      <w:pPr>
        <w:pBdr>
          <w:top w:val="nil"/>
          <w:left w:val="nil"/>
          <w:bottom w:val="nil"/>
          <w:right w:val="nil"/>
          <w:between w:val="nil"/>
        </w:pBdr>
        <w:spacing w:before="6.85pt" w:after="6pt"/>
        <w:ind w:start="5.75pt"/>
        <w:rPr>
          <w:rFonts w:ascii="Open Sans" w:eastAsia="Open Sans" w:hAnsi="Open Sans" w:cs="Open Sans"/>
          <w:color w:val="000000"/>
          <w:szCs w:val="22"/>
        </w:rPr>
      </w:pPr>
    </w:p>
    <w:p w14:paraId="0E0AC060" w14:textId="77777777" w:rsidR="00943E79" w:rsidRPr="00E92B65" w:rsidRDefault="00000000">
      <w:pPr>
        <w:pBdr>
          <w:top w:val="nil"/>
          <w:left w:val="nil"/>
          <w:bottom w:val="nil"/>
          <w:right w:val="nil"/>
          <w:between w:val="nil"/>
        </w:pBdr>
        <w:spacing w:before="6.85pt" w:after="6pt"/>
        <w:ind w:start="248.10pt"/>
        <w:rPr>
          <w:rFonts w:ascii="Open Sans" w:eastAsia="Open Sans" w:hAnsi="Open Sans" w:cs="Open Sans"/>
          <w:color w:val="000000"/>
          <w:szCs w:val="22"/>
        </w:rPr>
      </w:pPr>
      <w:r w:rsidRPr="00E92B65">
        <w:rPr>
          <w:rFonts w:ascii="Open Sans" w:eastAsia="Open Sans" w:hAnsi="Open Sans" w:cs="Open Sans"/>
          <w:color w:val="000000"/>
          <w:szCs w:val="22"/>
        </w:rPr>
        <w:lastRenderedPageBreak/>
        <w:t>.......................................................</w:t>
      </w:r>
    </w:p>
    <w:p w14:paraId="4D82E171" w14:textId="77777777" w:rsidR="00943E79" w:rsidRPr="00E92B65" w:rsidRDefault="00000000">
      <w:pPr>
        <w:pBdr>
          <w:top w:val="nil"/>
          <w:left w:val="nil"/>
          <w:bottom w:val="nil"/>
          <w:right w:val="nil"/>
          <w:between w:val="nil"/>
        </w:pBdr>
        <w:spacing w:before="6.85pt" w:after="6pt"/>
        <w:ind w:start="248.10pt"/>
        <w:rPr>
          <w:rFonts w:ascii="Open Sans" w:eastAsia="Open Sans" w:hAnsi="Open Sans" w:cs="Open Sans"/>
          <w:color w:val="000000"/>
          <w:szCs w:val="22"/>
        </w:rPr>
      </w:pPr>
      <w:r w:rsidRPr="00E92B65">
        <w:rPr>
          <w:rFonts w:ascii="Open Sans" w:eastAsia="Open Sans" w:hAnsi="Open Sans" w:cs="Open Sans"/>
          <w:color w:val="000000"/>
          <w:szCs w:val="22"/>
        </w:rPr>
        <w:t>(name and surname and signature of persons authorized or authorized to represent the Contractor)</w:t>
      </w:r>
    </w:p>
    <w:p w14:paraId="310F793A" w14:textId="77777777" w:rsidR="00943E79" w:rsidRPr="00E92B65" w:rsidRDefault="00943E79">
      <w:pPr>
        <w:pBdr>
          <w:top w:val="nil"/>
          <w:left w:val="nil"/>
          <w:bottom w:val="nil"/>
          <w:right w:val="nil"/>
          <w:between w:val="nil"/>
        </w:pBdr>
        <w:spacing w:before="6.85pt" w:after="6pt"/>
        <w:ind w:start="5.75pt"/>
        <w:rPr>
          <w:rFonts w:ascii="Open Sans" w:eastAsia="Open Sans" w:hAnsi="Open Sans" w:cs="Open Sans"/>
          <w:color w:val="000000"/>
          <w:szCs w:val="22"/>
        </w:rPr>
      </w:pPr>
    </w:p>
    <w:p w14:paraId="39AA835B" w14:textId="77777777" w:rsidR="00943E79" w:rsidRPr="00E92B65" w:rsidRDefault="00943E79">
      <w:pPr>
        <w:pBdr>
          <w:top w:val="nil"/>
          <w:left w:val="nil"/>
          <w:bottom w:val="nil"/>
          <w:right w:val="nil"/>
          <w:between w:val="nil"/>
        </w:pBdr>
        <w:spacing w:before="6.85pt" w:after="6pt"/>
        <w:ind w:start="5.75pt"/>
        <w:rPr>
          <w:rFonts w:ascii="Open Sans" w:eastAsia="Open Sans" w:hAnsi="Open Sans" w:cs="Open Sans"/>
          <w:color w:val="000000"/>
          <w:szCs w:val="22"/>
        </w:rPr>
      </w:pPr>
    </w:p>
    <w:p w14:paraId="5D7E195E" w14:textId="77777777" w:rsidR="00943E79" w:rsidRPr="00E92B65" w:rsidRDefault="00000000">
      <w:pPr>
        <w:pBdr>
          <w:top w:val="nil"/>
          <w:left w:val="nil"/>
          <w:bottom w:val="nil"/>
          <w:right w:val="nil"/>
          <w:between w:val="nil"/>
        </w:pBdr>
        <w:spacing w:before="6.85pt" w:after="6pt"/>
        <w:ind w:start="5.75pt"/>
        <w:rPr>
          <w:rFonts w:ascii="Open Sans" w:eastAsia="Open Sans" w:hAnsi="Open Sans" w:cs="Open Sans"/>
          <w:b/>
          <w:color w:val="000000"/>
          <w:szCs w:val="22"/>
        </w:rPr>
      </w:pPr>
      <w:bookmarkStart w:id="1" w:name="_heading=h.30j0zll" w:colFirst="0" w:colLast="0"/>
      <w:bookmarkEnd w:id="1"/>
      <w:r w:rsidRPr="00E92B65">
        <w:rPr>
          <w:rFonts w:ascii="Open Sans" w:eastAsia="Open Sans" w:hAnsi="Open Sans" w:cs="Open Sans"/>
          <w:b/>
          <w:color w:val="000000"/>
          <w:szCs w:val="22"/>
        </w:rPr>
        <w:t>* delete as appropriate</w:t>
      </w:r>
    </w:p>
    <w:sectPr w:rsidR="00943E79" w:rsidRPr="00E92B65" w:rsidSect="00CB16F5">
      <w:headerReference w:type="even" r:id="rId11"/>
      <w:headerReference w:type="default" r:id="rId12"/>
      <w:footerReference w:type="even" r:id="rId13"/>
      <w:footerReference w:type="default" r:id="rId14"/>
      <w:headerReference w:type="first" r:id="rId15"/>
      <w:footerReference w:type="first" r:id="rId16"/>
      <w:pgSz w:w="595pt" w:h="842pt"/>
      <w:pgMar w:top="70.90pt" w:right="56.70pt" w:bottom="70.90pt" w:left="56.70pt" w:header="35.45pt" w:footer="35.45pt" w:gutter="0pt"/>
      <w:pgNumType w:start="1"/>
      <w:cols w:space="35.40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C5994FC" w14:textId="77777777" w:rsidR="0029069E" w:rsidRDefault="0029069E">
      <w:r>
        <w:separator/>
      </w:r>
    </w:p>
  </w:endnote>
  <w:endnote w:type="continuationSeparator" w:id="0">
    <w:p w14:paraId="33B01EBF" w14:textId="77777777" w:rsidR="0029069E" w:rsidRDefault="0029069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characterSet="windows-1250"/>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iso-8859-1"/>
    <w:family w:val="roman"/>
    <w:pitch w:val="variable"/>
    <w:sig w:usb0="00000003" w:usb1="00000000" w:usb2="00000000" w:usb3="00000000" w:csb0="00000001" w:csb1="00000000"/>
  </w:font>
  <w:font w:name="Georgia">
    <w:panose1 w:val="02040502050405020303"/>
    <w:charset w:characterSet="windows-1250"/>
    <w:family w:val="roman"/>
    <w:pitch w:val="variable"/>
    <w:sig w:usb0="00000287" w:usb1="00000000" w:usb2="00000000" w:usb3="00000000" w:csb0="0000009F" w:csb1="00000000"/>
  </w:font>
  <w:font w:name="Open Sans">
    <w:altName w:val="Open Sans"/>
    <w:panose1 w:val="00000000000000000000"/>
    <w:charset w:characterSet="windows-1250"/>
    <w:family w:val="auto"/>
    <w:pitch w:val="variable"/>
    <w:sig w:usb0="E00002FF" w:usb1="4000201B" w:usb2="00000028" w:usb3="00000000" w:csb0="0000019F" w:csb1="00000000"/>
  </w:font>
  <w:font w:name="Calibri Light">
    <w:panose1 w:val="020F0302020204030204"/>
    <w:charset w:characterSet="windows-1250"/>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7E487EED" w14:textId="77777777" w:rsidR="00943E79" w:rsidRDefault="00943E79">
    <w:pPr>
      <w:pBdr>
        <w:top w:val="nil"/>
        <w:left w:val="nil"/>
        <w:bottom w:val="nil"/>
        <w:right w:val="nil"/>
        <w:between w:val="nil"/>
      </w:pBdr>
      <w:tabs>
        <w:tab w:val="center" w:pos="216pt"/>
        <w:tab w:val="end" w:pos="432pt"/>
      </w:tabs>
      <w:rPr>
        <w:color w:val="000000"/>
      </w:rP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AB1DB34" w14:textId="77777777" w:rsidR="00F97260" w:rsidRPr="001C4724" w:rsidRDefault="00000000">
    <w:pPr>
      <w:pStyle w:val="Stopka"/>
      <w:jc w:val="end"/>
      <w:rPr>
        <w:lang w:val="pl-PL"/>
      </w:rPr>
    </w:pPr>
    <w:r w:rsidRPr="001C4724">
      <w:rPr>
        <w:i/>
        <w:color w:val="000000" w:themeColor="text1"/>
      </w:rPr>
      <w:fldChar w:fldCharType="begin"/>
    </w:r>
    <w:r w:rsidRPr="001C4724">
      <w:rPr>
        <w:i/>
        <w:color w:val="000000" w:themeColor="text1"/>
        <w:lang w:val="pl-PL"/>
      </w:rPr>
      <w:instrText xml:space="preserve"> DOCPROPERTY "BPS_WFD_AttText17_Numer zapytania ofertowego" \* MERGEFORMAT </w:instrText>
    </w:r>
    <w:r w:rsidRPr="001C4724">
      <w:rPr>
        <w:i/>
        <w:color w:val="000000" w:themeColor="text1"/>
      </w:rPr>
      <w:fldChar w:fldCharType="separate"/>
    </w:r>
    <w:r w:rsidRPr="001C4724">
      <w:rPr>
        <w:i/>
        <w:color w:val="000000" w:themeColor="text1"/>
        <w:lang w:val="pl-PL"/>
      </w:rPr>
      <w:t>FSO-1_26</w:t>
    </w:r>
    <w:r w:rsidRPr="001C4724">
      <w:rPr>
        <w:i/>
        <w:color w:val="000000" w:themeColor="text1"/>
      </w:rPr>
      <w:fldChar w:fldCharType="end"/>
    </w:r>
    <w:r w:rsidRPr="001C4724">
      <w:rPr>
        <w:color w:val="000000" w:themeColor="text1"/>
        <w:lang w:val="pl-PL"/>
      </w:rPr>
      <w:tab/>
    </w:r>
    <w:r w:rsidRPr="001C4724">
      <w:rPr>
        <w:lang w:val="pl-PL"/>
      </w:rPr>
      <w:tab/>
    </w:r>
    <w:sdt>
      <w:sdtPr>
        <w:rPr>
          <w:lang w:val="pl-PL"/>
        </w:rPr>
        <w:id w:val="1626268154"/>
        <w:docPartObj>
          <w:docPartGallery w:val="Page Numbers (Bottom of Page)"/>
          <w:docPartUnique/>
        </w:docPartObj>
      </w:sdtPr>
      <w:sdtContent>
        <w:r>
          <w:fldChar w:fldCharType="begin"/>
        </w:r>
        <w:r w:rsidRPr="001C4724">
          <w:rPr>
            <w:lang w:val="pl-PL"/>
          </w:rPr>
          <w:instrText>PAGE   \* MERGEFORMAT</w:instrText>
        </w:r>
        <w:r>
          <w:fldChar w:fldCharType="separate"/>
        </w:r>
        <w:r>
          <w:rPr>
            <w:lang w:val="pl-PL"/>
          </w:rPr>
          <w:t>2</w:t>
        </w:r>
        <w:r>
          <w:fldChar w:fldCharType="end"/>
        </w:r>
      </w:sdtContent>
    </w:sdt>
  </w:p>
  <w:p w14:paraId="74334D21" w14:textId="77777777" w:rsidR="00943E79" w:rsidRPr="001C4724" w:rsidRDefault="00943E79" w:rsidP="00F97260">
    <w:pPr>
      <w:pStyle w:val="Stopka"/>
      <w:rPr>
        <w:lang w:val="pl-PL"/>
      </w:rP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A184338" w14:textId="77777777" w:rsidR="00943E79" w:rsidRDefault="00000000">
    <w:pPr>
      <w:jc w:val="start"/>
      <w:rPr>
        <w:color w:val="404040"/>
        <w:sz w:val="20"/>
        <w:szCs w:val="20"/>
      </w:rPr>
    </w:pPr>
    <w:r>
      <w:rPr>
        <w:color w:val="404040"/>
        <w:sz w:val="20"/>
        <w:szCs w:val="20"/>
      </w:rPr>
      <w:t>IGA-8_21</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7C0CA5C5" w14:textId="77777777" w:rsidR="0029069E" w:rsidRDefault="0029069E">
      <w:r>
        <w:separator/>
      </w:r>
    </w:p>
  </w:footnote>
  <w:footnote w:type="continuationSeparator" w:id="0">
    <w:p w14:paraId="1D6A3426" w14:textId="77777777" w:rsidR="0029069E" w:rsidRDefault="0029069E">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8B79183" w14:textId="77777777" w:rsidR="00943E79" w:rsidRDefault="00943E79">
    <w:pPr>
      <w:pBdr>
        <w:top w:val="nil"/>
        <w:left w:val="nil"/>
        <w:bottom w:val="nil"/>
        <w:right w:val="nil"/>
        <w:between w:val="nil"/>
      </w:pBdr>
      <w:tabs>
        <w:tab w:val="center" w:pos="216pt"/>
        <w:tab w:val="end" w:pos="432pt"/>
      </w:tabs>
      <w:rPr>
        <w:color w:val="000000"/>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4FAF9E8" w14:textId="6D37ADAE" w:rsidR="00943E79" w:rsidRPr="00F97260" w:rsidRDefault="00703D54" w:rsidP="00F97260">
    <w:pPr>
      <w:pBdr>
        <w:top w:val="nil"/>
        <w:left w:val="nil"/>
        <w:bottom w:val="nil"/>
        <w:right w:val="nil"/>
        <w:between w:val="nil"/>
      </w:pBdr>
      <w:tabs>
        <w:tab w:val="center" w:pos="216pt"/>
        <w:tab w:val="end" w:pos="432pt"/>
      </w:tabs>
      <w:jc w:val="center"/>
      <w:rPr>
        <w:rFonts w:ascii="Open Sans" w:hAnsi="Open Sans" w:cs="Open Sans"/>
        <w:b/>
        <w:color w:val="FF0000"/>
        <w:sz w:val="24"/>
      </w:rPr>
    </w:pPr>
    <w:r>
      <w:rPr>
        <w:noProof/>
      </w:rPr>
      <w:drawing>
        <wp:inline distT="0" distB="0" distL="0" distR="0" wp14:anchorId="0C0EEAEB" wp14:editId="46CBDA8A">
          <wp:extent cx="6116320" cy="681565"/>
          <wp:effectExtent l="0" t="0" r="0" b="0"/>
          <wp:docPr id="1799011449" name="Obraz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011449"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116320" cy="681565"/>
                  </a:xfrm>
                  <a:prstGeom prst="rect">
                    <a:avLst/>
                  </a:prstGeom>
                  <a:noFill/>
                  <a:ln>
                    <a:noFill/>
                  </a:ln>
                </pic:spPr>
              </pic:pic>
            </a:graphicData>
          </a:graphic>
        </wp:inline>
      </w:drawing>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5FC72B6" w14:textId="77777777" w:rsidR="00943E79" w:rsidRDefault="00000000">
    <w:pPr>
      <w:pBdr>
        <w:top w:val="nil"/>
        <w:left w:val="nil"/>
        <w:bottom w:val="nil"/>
        <w:right w:val="nil"/>
        <w:between w:val="nil"/>
      </w:pBdr>
      <w:tabs>
        <w:tab w:val="center" w:pos="216pt"/>
        <w:tab w:val="end" w:pos="432pt"/>
      </w:tabs>
      <w:rPr>
        <w:color w:val="000000"/>
      </w:rPr>
    </w:pPr>
    <w:r>
      <w:rPr>
        <w:noProof/>
      </w:rPr>
      <w:drawing>
        <wp:inline distT="0" distB="0" distL="0" distR="0" wp14:anchorId="18DFA503" wp14:editId="56CA13BE">
          <wp:extent cx="5398770" cy="561340"/>
          <wp:effectExtent l="0" t="0" r="0" b="0"/>
          <wp:docPr id="1055" name="image1.png"/>
          <wp:cNvGraphicFramePr/>
          <a:graphic xmlns:a="http://purl.oclc.org/ooxml/drawingml/main">
            <a:graphicData uri="http://purl.oclc.org/ooxml/drawingml/picture">
              <pic:pic xmlns:pic="http://purl.oclc.org/ooxml/drawingml/picture">
                <pic:nvPicPr>
                  <pic:cNvPr id="1055" name="image1.png"/>
                  <pic:cNvPicPr/>
                </pic:nvPicPr>
                <pic:blipFill>
                  <a:blip r:embed="rId1"/>
                  <a:stretch>
                    <a:fillRect/>
                  </a:stretch>
                </pic:blipFill>
                <pic:spPr>
                  <a:xfrm>
                    <a:off x="0" y="0"/>
                    <a:ext cx="5398770" cy="561340"/>
                  </a:xfrm>
                  <a:prstGeom prst="rect">
                    <a:avLst/>
                  </a:prstGeom>
                </pic:spPr>
              </pic:pic>
            </a:graphicData>
          </a:graphic>
        </wp:inline>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6E3A6C4D"/>
    <w:multiLevelType w:val="multilevel"/>
    <w:tmpl w:val="0986CFB0"/>
    <w:lvl w:ilvl="0">
      <w:start w:val="1"/>
      <w:numFmt w:val="decimal"/>
      <w:pStyle w:val="GJAkapitnumerowanie"/>
      <w:lvlText w:val="%1."/>
      <w:lvlJc w:val="start"/>
      <w:pPr>
        <w:tabs>
          <w:tab w:val="num" w:pos="36pt"/>
        </w:tabs>
        <w:ind w:start="36pt" w:hanging="36pt"/>
      </w:pPr>
    </w:lvl>
    <w:lvl w:ilvl="1">
      <w:start w:val="1"/>
      <w:numFmt w:val="decimal"/>
      <w:pStyle w:val="GJPunkty2"/>
      <w:lvlText w:val="%2."/>
      <w:lvlJc w:val="start"/>
      <w:pPr>
        <w:tabs>
          <w:tab w:val="num" w:pos="72pt"/>
        </w:tabs>
        <w:ind w:start="72pt" w:hanging="36pt"/>
      </w:pPr>
    </w:lvl>
    <w:lvl w:ilvl="2">
      <w:start w:val="1"/>
      <w:numFmt w:val="decimal"/>
      <w:pStyle w:val="GJPunkty3"/>
      <w:lvlText w:val="%3."/>
      <w:lvlJc w:val="start"/>
      <w:pPr>
        <w:tabs>
          <w:tab w:val="num" w:pos="108pt"/>
        </w:tabs>
        <w:ind w:start="108pt" w:hanging="36pt"/>
      </w:pPr>
    </w:lvl>
    <w:lvl w:ilvl="3">
      <w:start w:val="1"/>
      <w:numFmt w:val="decimal"/>
      <w:pStyle w:val="GJPunkty4"/>
      <w:lvlText w:val="%4."/>
      <w:lvlJc w:val="start"/>
      <w:pPr>
        <w:tabs>
          <w:tab w:val="num" w:pos="144pt"/>
        </w:tabs>
        <w:ind w:start="144pt" w:hanging="36pt"/>
      </w:pPr>
    </w:lvl>
    <w:lvl w:ilvl="4">
      <w:start w:val="1"/>
      <w:numFmt w:val="decimal"/>
      <w:pStyle w:val="GJPunkty5"/>
      <w:lvlText w:val="%5."/>
      <w:lvlJc w:val="start"/>
      <w:pPr>
        <w:tabs>
          <w:tab w:val="num" w:pos="180pt"/>
        </w:tabs>
        <w:ind w:start="180pt" w:hanging="36pt"/>
      </w:pPr>
    </w:lvl>
    <w:lvl w:ilvl="5">
      <w:start w:val="1"/>
      <w:numFmt w:val="decimal"/>
      <w:pStyle w:val="GJPunkty6"/>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num w:numId="1" w16cid:durableId="945619151">
    <w:abstractNumId w:val="0"/>
  </w:num>
  <w:num w:numId="2" w16cid:durableId="460222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E79"/>
    <w:rsid w:val="00022519"/>
    <w:rsid w:val="00022DA8"/>
    <w:rsid w:val="00030206"/>
    <w:rsid w:val="00035428"/>
    <w:rsid w:val="001C4724"/>
    <w:rsid w:val="00225D98"/>
    <w:rsid w:val="0029069E"/>
    <w:rsid w:val="00294101"/>
    <w:rsid w:val="00400D08"/>
    <w:rsid w:val="004D5624"/>
    <w:rsid w:val="00522AAB"/>
    <w:rsid w:val="006E1A4C"/>
    <w:rsid w:val="00703D54"/>
    <w:rsid w:val="00885165"/>
    <w:rsid w:val="00886D85"/>
    <w:rsid w:val="00943E79"/>
    <w:rsid w:val="00B4465C"/>
    <w:rsid w:val="00B47B63"/>
    <w:rsid w:val="00CA59BE"/>
    <w:rsid w:val="00CB16F5"/>
    <w:rsid w:val="00CC57C1"/>
    <w:rsid w:val="00D55542"/>
    <w:rsid w:val="00E13A79"/>
    <w:rsid w:val="00E92B65"/>
    <w:rsid w:val="00F33236"/>
    <w:rsid w:val="00F63C1E"/>
    <w:rsid w:val="00F97260"/>
    <w:rsid w:val="00FA64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200F024D"/>
  <w15:docId w15:val="{31A16C72-B858-4720-BDE3-308E338A9F72}"/>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2EDF"/>
    <w:rPr>
      <w:szCs w:val="24"/>
      <w:lang w:eastAsia="en-US"/>
    </w:rPr>
  </w:style>
  <w:style w:type="paragraph" w:styleId="Nagwek1">
    <w:name w:val="heading 1"/>
    <w:basedOn w:val="Normalny"/>
    <w:next w:val="Normalny"/>
    <w:uiPriority w:val="9"/>
    <w:qFormat/>
    <w:pPr>
      <w:keepNext/>
      <w:keepLines/>
      <w:spacing w:before="24pt" w:after="6pt"/>
      <w:outlineLvl w:val="0"/>
    </w:pPr>
    <w:rPr>
      <w:b/>
      <w:sz w:val="48"/>
      <w:szCs w:val="48"/>
    </w:rPr>
  </w:style>
  <w:style w:type="paragraph" w:styleId="Nagwek2">
    <w:name w:val="heading 2"/>
    <w:basedOn w:val="Normalny"/>
    <w:next w:val="Normalny"/>
    <w:uiPriority w:val="9"/>
    <w:semiHidden/>
    <w:unhideWhenUsed/>
    <w:qFormat/>
    <w:pPr>
      <w:keepNext/>
      <w:keepLines/>
      <w:spacing w:before="18pt" w:after="4pt"/>
      <w:outlineLvl w:val="1"/>
    </w:pPr>
    <w:rPr>
      <w:b/>
      <w:sz w:val="36"/>
      <w:szCs w:val="36"/>
    </w:rPr>
  </w:style>
  <w:style w:type="paragraph" w:styleId="Nagwek3">
    <w:name w:val="heading 3"/>
    <w:basedOn w:val="Normalny"/>
    <w:next w:val="Normalny"/>
    <w:uiPriority w:val="9"/>
    <w:semiHidden/>
    <w:unhideWhenUsed/>
    <w:qFormat/>
    <w:pPr>
      <w:keepNext/>
      <w:keepLines/>
      <w:spacing w:before="14pt" w:after="4pt"/>
      <w:outlineLvl w:val="2"/>
    </w:pPr>
    <w:rPr>
      <w:b/>
      <w:sz w:val="28"/>
      <w:szCs w:val="28"/>
    </w:rPr>
  </w:style>
  <w:style w:type="paragraph" w:styleId="Nagwek4">
    <w:name w:val="heading 4"/>
    <w:basedOn w:val="Normalny"/>
    <w:next w:val="Normalny"/>
    <w:uiPriority w:val="9"/>
    <w:semiHidden/>
    <w:unhideWhenUsed/>
    <w:qFormat/>
    <w:pPr>
      <w:keepNext/>
      <w:keepLines/>
      <w:spacing w:before="12pt" w:after="2pt"/>
      <w:outlineLvl w:val="3"/>
    </w:pPr>
    <w:rPr>
      <w:b/>
      <w:sz w:val="24"/>
    </w:rPr>
  </w:style>
  <w:style w:type="paragraph" w:styleId="Nagwek5">
    <w:name w:val="heading 5"/>
    <w:basedOn w:val="Normalny"/>
    <w:next w:val="Normalny"/>
    <w:uiPriority w:val="9"/>
    <w:semiHidden/>
    <w:unhideWhenUsed/>
    <w:qFormat/>
    <w:pPr>
      <w:keepNext/>
      <w:keepLines/>
      <w:spacing w:before="11pt" w:after="2pt"/>
      <w:outlineLvl w:val="4"/>
    </w:pPr>
    <w:rPr>
      <w:b/>
      <w:szCs w:val="22"/>
    </w:rPr>
  </w:style>
  <w:style w:type="paragraph" w:styleId="Nagwek6">
    <w:name w:val="heading 6"/>
    <w:basedOn w:val="Normalny"/>
    <w:next w:val="Normalny"/>
    <w:uiPriority w:val="9"/>
    <w:semiHidden/>
    <w:unhideWhenUsed/>
    <w:qFormat/>
    <w:pPr>
      <w:keepNext/>
      <w:keepLines/>
      <w:spacing w:before="10pt" w:after="2pt"/>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table" w:customStyle="1" w:styleId="TableNormal1">
    <w:name w:val="Table Normal1"/>
    <w:tblPr>
      <w:tblCellMar>
        <w:top w:w="0pt" w:type="dxa"/>
        <w:start w:w="0pt" w:type="dxa"/>
        <w:bottom w:w="0pt" w:type="dxa"/>
        <w:end w:w="0pt" w:type="dxa"/>
      </w:tblCellMar>
    </w:tblPr>
  </w:style>
  <w:style w:type="paragraph" w:styleId="Tytu">
    <w:name w:val="Title"/>
    <w:next w:val="GJAkapit"/>
    <w:link w:val="TytuZnak"/>
    <w:uiPriority w:val="10"/>
    <w:qFormat/>
    <w:rsid w:val="00191D20"/>
    <w:pPr>
      <w:spacing w:before="42pt" w:after="12pt" w:line="14.50pt" w:lineRule="auto"/>
      <w:jc w:val="center"/>
      <w:outlineLvl w:val="0"/>
    </w:pPr>
    <w:rPr>
      <w:b/>
      <w:bCs/>
      <w:kern w:val="28"/>
      <w:sz w:val="28"/>
      <w:szCs w:val="28"/>
    </w:rPr>
  </w:style>
  <w:style w:type="table" w:customStyle="1" w:styleId="TableNormal2">
    <w:name w:val="Table Normal2"/>
    <w:tblPr>
      <w:tblCellMar>
        <w:top w:w="0pt" w:type="dxa"/>
        <w:start w:w="0pt" w:type="dxa"/>
        <w:bottom w:w="0pt" w:type="dxa"/>
        <w:end w:w="0pt" w:type="dxa"/>
      </w:tblCellMar>
    </w:tblPr>
  </w:style>
  <w:style w:type="table" w:customStyle="1" w:styleId="TableNormal3">
    <w:name w:val="Table Normal3"/>
    <w:tblPr>
      <w:tblCellMar>
        <w:top w:w="0pt" w:type="dxa"/>
        <w:start w:w="0pt" w:type="dxa"/>
        <w:bottom w:w="0pt" w:type="dxa"/>
        <w:end w:w="0pt" w:type="dxa"/>
      </w:tblCellMar>
    </w:tblPr>
  </w:style>
  <w:style w:type="table" w:customStyle="1" w:styleId="TableNormal4">
    <w:name w:val="Table Normal4"/>
    <w:tblPr>
      <w:tblCellMar>
        <w:top w:w="0pt" w:type="dxa"/>
        <w:start w:w="0pt" w:type="dxa"/>
        <w:bottom w:w="0pt" w:type="dxa"/>
        <w:end w:w="0pt" w:type="dxa"/>
      </w:tblCellMar>
    </w:tblPr>
  </w:style>
  <w:style w:type="table" w:customStyle="1" w:styleId="TableNormal5">
    <w:name w:val="Table Normal5"/>
    <w:tblPr>
      <w:tblCellMar>
        <w:top w:w="0pt" w:type="dxa"/>
        <w:start w:w="0pt" w:type="dxa"/>
        <w:bottom w:w="0pt" w:type="dxa"/>
        <w:end w:w="0pt" w:type="dxa"/>
      </w:tblCellMar>
    </w:tblPr>
  </w:style>
  <w:style w:type="table" w:customStyle="1" w:styleId="TableNormal6">
    <w:name w:val="Table Normal6"/>
    <w:tblPr>
      <w:tblCellMar>
        <w:top w:w="0pt" w:type="dxa"/>
        <w:start w:w="0pt" w:type="dxa"/>
        <w:bottom w:w="0pt" w:type="dxa"/>
        <w:end w:w="0pt" w:type="dxa"/>
      </w:tblCellMar>
    </w:tblPr>
  </w:style>
  <w:style w:type="table" w:customStyle="1" w:styleId="TableNormal7">
    <w:name w:val="Table Normal7"/>
    <w:tblPr>
      <w:tblCellMar>
        <w:top w:w="0pt" w:type="dxa"/>
        <w:start w:w="0pt" w:type="dxa"/>
        <w:bottom w:w="0pt" w:type="dxa"/>
        <w:end w:w="0pt" w:type="dxa"/>
      </w:tblCellMar>
    </w:tblPr>
  </w:style>
  <w:style w:type="paragraph" w:styleId="Nagwek">
    <w:name w:val="header"/>
    <w:basedOn w:val="Normalny"/>
    <w:link w:val="NagwekZnak"/>
    <w:uiPriority w:val="99"/>
    <w:rsid w:val="00CB32B7"/>
    <w:pPr>
      <w:tabs>
        <w:tab w:val="center" w:pos="216pt"/>
        <w:tab w:val="end" w:pos="432pt"/>
      </w:tabs>
    </w:pPr>
  </w:style>
  <w:style w:type="paragraph" w:styleId="Stopka">
    <w:name w:val="footer"/>
    <w:basedOn w:val="Normalny"/>
    <w:link w:val="StopkaZnak"/>
    <w:uiPriority w:val="99"/>
    <w:rsid w:val="00CB32B7"/>
    <w:pPr>
      <w:tabs>
        <w:tab w:val="center" w:pos="216pt"/>
        <w:tab w:val="end" w:pos="432pt"/>
      </w:tabs>
    </w:pPr>
  </w:style>
  <w:style w:type="paragraph" w:customStyle="1" w:styleId="GJAdresat">
    <w:name w:val="GJ Adresat"/>
    <w:rsid w:val="009C214E"/>
    <w:pPr>
      <w:spacing w:line="14.50pt" w:lineRule="auto"/>
      <w:contextualSpacing/>
    </w:pPr>
  </w:style>
  <w:style w:type="paragraph" w:customStyle="1" w:styleId="GJAkapit">
    <w:name w:val="GJ Akapit"/>
    <w:rsid w:val="0084131B"/>
    <w:pPr>
      <w:spacing w:after="4pt" w:line="14.50pt" w:lineRule="auto"/>
      <w:ind w:firstLine="28.10pt"/>
    </w:pPr>
    <w:rPr>
      <w:kern w:val="20"/>
      <w:lang w:val="en-GB" w:eastAsia="en-US"/>
    </w:rPr>
  </w:style>
  <w:style w:type="paragraph" w:customStyle="1" w:styleId="GJAkapitnumerowanie">
    <w:name w:val="GJ Akapit numerowanie"/>
    <w:basedOn w:val="GJAkapit"/>
    <w:qFormat/>
    <w:rsid w:val="0084131B"/>
    <w:pPr>
      <w:numPr>
        <w:numId w:val="1"/>
      </w:numPr>
      <w:tabs>
        <w:tab w:val="start" w:pos="56.15pt"/>
      </w:tabs>
      <w:spacing w:before="7pt"/>
    </w:pPr>
  </w:style>
  <w:style w:type="paragraph" w:customStyle="1" w:styleId="GJNadawca">
    <w:name w:val="GJ Nadawca"/>
    <w:next w:val="Tytu"/>
    <w:locked/>
    <w:rsid w:val="0081168E"/>
    <w:pPr>
      <w:tabs>
        <w:tab w:val="num" w:pos="36pt"/>
      </w:tabs>
      <w:spacing w:before="12pt" w:after="12pt" w:line="14.50pt" w:lineRule="auto"/>
      <w:ind w:start="36pt" w:hanging="36pt"/>
    </w:pPr>
  </w:style>
  <w:style w:type="character" w:customStyle="1" w:styleId="TytuZnak">
    <w:name w:val="Tytuł Znak"/>
    <w:link w:val="Tytu"/>
    <w:uiPriority w:val="99"/>
    <w:rsid w:val="00191D20"/>
    <w:rPr>
      <w:rFonts w:cs="Calibri"/>
      <w:b/>
      <w:bCs/>
      <w:kern w:val="28"/>
      <w:sz w:val="28"/>
      <w:szCs w:val="28"/>
      <w:lang w:val="pl-PL" w:eastAsia="pl-PL" w:bidi="ar-SA"/>
    </w:rPr>
  </w:style>
  <w:style w:type="paragraph" w:styleId="Data">
    <w:name w:val="Date"/>
    <w:next w:val="GJAdresat"/>
    <w:link w:val="DataZnak"/>
    <w:uiPriority w:val="1"/>
    <w:rsid w:val="00E61624"/>
    <w:pPr>
      <w:tabs>
        <w:tab w:val="end" w:pos="421.20pt"/>
      </w:tabs>
      <w:spacing w:after="6pt" w:line="13.20pt" w:lineRule="auto"/>
    </w:pPr>
  </w:style>
  <w:style w:type="character" w:customStyle="1" w:styleId="DataZnak">
    <w:name w:val="Data Znak"/>
    <w:link w:val="Data"/>
    <w:uiPriority w:val="1"/>
    <w:rsid w:val="00E61624"/>
    <w:rPr>
      <w:rFonts w:cs="Calibri"/>
      <w:sz w:val="22"/>
      <w:szCs w:val="22"/>
      <w:lang w:val="pl-PL" w:eastAsia="pl-PL" w:bidi="ar-SA"/>
    </w:rPr>
  </w:style>
  <w:style w:type="paragraph" w:customStyle="1" w:styleId="GJBlok">
    <w:name w:val="GJ Blok"/>
    <w:basedOn w:val="Normalny"/>
    <w:rsid w:val="000F6FD6"/>
    <w:pPr>
      <w:widowControl w:val="0"/>
      <w:spacing w:after="7pt" w:line="14.50pt" w:lineRule="auto"/>
    </w:pPr>
    <w:rPr>
      <w:kern w:val="20"/>
      <w:szCs w:val="22"/>
    </w:rPr>
  </w:style>
  <w:style w:type="paragraph" w:customStyle="1" w:styleId="GJBlok1">
    <w:name w:val="GJ Blok 1"/>
    <w:rsid w:val="000F6FD6"/>
    <w:pPr>
      <w:widowControl w:val="0"/>
      <w:spacing w:after="7pt" w:line="14.50pt" w:lineRule="auto"/>
      <w:ind w:start="28.10pt"/>
    </w:pPr>
    <w:rPr>
      <w:kern w:val="20"/>
      <w:lang w:eastAsia="en-US"/>
    </w:rPr>
  </w:style>
  <w:style w:type="paragraph" w:customStyle="1" w:styleId="GJBlok2">
    <w:name w:val="GJ Blok 2"/>
    <w:rsid w:val="000F6FD6"/>
    <w:pPr>
      <w:widowControl w:val="0"/>
      <w:spacing w:after="7pt" w:line="14.50pt" w:lineRule="auto"/>
      <w:ind w:start="61.90pt"/>
    </w:pPr>
    <w:rPr>
      <w:kern w:val="20"/>
      <w:lang w:eastAsia="en-US"/>
    </w:rPr>
  </w:style>
  <w:style w:type="paragraph" w:customStyle="1" w:styleId="GJBlok3">
    <w:name w:val="GJ Blok 3"/>
    <w:rsid w:val="000F6FD6"/>
    <w:pPr>
      <w:widowControl w:val="0"/>
      <w:spacing w:after="7pt" w:line="14.50pt" w:lineRule="auto"/>
      <w:ind w:start="90pt"/>
    </w:pPr>
    <w:rPr>
      <w:kern w:val="20"/>
      <w:lang w:eastAsia="en-US"/>
    </w:rPr>
  </w:style>
  <w:style w:type="paragraph" w:customStyle="1" w:styleId="GJBlok4">
    <w:name w:val="GJ Blok 4"/>
    <w:basedOn w:val="Normalny"/>
    <w:rsid w:val="000F6FD6"/>
    <w:pPr>
      <w:widowControl w:val="0"/>
      <w:spacing w:after="7pt" w:line="14.50pt" w:lineRule="auto"/>
      <w:ind w:start="136.10pt"/>
    </w:pPr>
    <w:rPr>
      <w:kern w:val="20"/>
      <w:szCs w:val="22"/>
    </w:rPr>
  </w:style>
  <w:style w:type="paragraph" w:customStyle="1" w:styleId="GJBlok5">
    <w:name w:val="GJ Blok 5"/>
    <w:basedOn w:val="Normalny"/>
    <w:rsid w:val="000F6FD6"/>
    <w:pPr>
      <w:widowControl w:val="0"/>
      <w:spacing w:after="7pt" w:line="14.50pt" w:lineRule="auto"/>
      <w:ind w:start="164.15pt"/>
    </w:pPr>
    <w:rPr>
      <w:kern w:val="20"/>
      <w:szCs w:val="22"/>
    </w:rPr>
  </w:style>
  <w:style w:type="paragraph" w:customStyle="1" w:styleId="GJBlok6">
    <w:name w:val="GJ Blok 6"/>
    <w:basedOn w:val="Normalny"/>
    <w:rsid w:val="000F6FD6"/>
    <w:pPr>
      <w:widowControl w:val="0"/>
      <w:spacing w:after="7pt" w:line="14.50pt" w:lineRule="auto"/>
      <w:ind w:start="198.70pt"/>
    </w:pPr>
    <w:rPr>
      <w:kern w:val="20"/>
      <w:szCs w:val="22"/>
    </w:rPr>
  </w:style>
  <w:style w:type="paragraph" w:customStyle="1" w:styleId="GJDowd">
    <w:name w:val="GJ Dowód"/>
    <w:basedOn w:val="Normalny"/>
    <w:rsid w:val="00BB5120"/>
    <w:pPr>
      <w:tabs>
        <w:tab w:val="num" w:pos="36pt"/>
      </w:tabs>
      <w:spacing w:after="12pt" w:line="13.20pt" w:lineRule="auto"/>
      <w:ind w:start="36pt" w:hanging="36pt"/>
    </w:pPr>
    <w:rPr>
      <w:szCs w:val="22"/>
      <w:lang w:eastAsia="pl-PL"/>
    </w:rPr>
  </w:style>
  <w:style w:type="paragraph" w:customStyle="1" w:styleId="GJPunktyprostanumeracja">
    <w:name w:val="GJ Punkty prosta numeracja"/>
    <w:basedOn w:val="Normalny"/>
    <w:rsid w:val="000F6FD6"/>
    <w:pPr>
      <w:widowControl w:val="0"/>
      <w:tabs>
        <w:tab w:val="start" w:pos="28.10pt"/>
        <w:tab w:val="num" w:pos="36pt"/>
      </w:tabs>
      <w:spacing w:before="6pt" w:after="6pt" w:line="14.40pt" w:lineRule="auto"/>
      <w:ind w:start="28.10pt" w:hanging="28.10pt"/>
    </w:pPr>
    <w:rPr>
      <w:kern w:val="32"/>
      <w:szCs w:val="22"/>
      <w:lang w:eastAsia="pl-PL"/>
    </w:rPr>
  </w:style>
  <w:style w:type="paragraph" w:customStyle="1" w:styleId="GJPunkty1">
    <w:name w:val="GJ Punkty 1"/>
    <w:basedOn w:val="Normalny"/>
    <w:next w:val="Normalny"/>
    <w:rsid w:val="000F6FD6"/>
    <w:pPr>
      <w:widowControl w:val="0"/>
      <w:tabs>
        <w:tab w:val="num" w:pos="36pt"/>
      </w:tabs>
      <w:spacing w:before="14pt" w:after="7pt" w:line="14.50pt" w:lineRule="auto"/>
      <w:ind w:start="36pt" w:hanging="36pt"/>
      <w:outlineLvl w:val="0"/>
    </w:pPr>
    <w:rPr>
      <w:kern w:val="20"/>
      <w:szCs w:val="22"/>
      <w:u w:val="single"/>
    </w:rPr>
  </w:style>
  <w:style w:type="paragraph" w:customStyle="1" w:styleId="GJPunkty2">
    <w:name w:val="GJ Punkty 2"/>
    <w:basedOn w:val="Normalny"/>
    <w:link w:val="GJPunkty2Znak"/>
    <w:autoRedefine/>
    <w:rsid w:val="00C276F4"/>
    <w:pPr>
      <w:numPr>
        <w:ilvl w:val="1"/>
        <w:numId w:val="2"/>
      </w:numPr>
      <w:tabs>
        <w:tab w:val="start" w:pos="33.85pt"/>
      </w:tabs>
      <w:spacing w:after="7pt" w:line="14.50pt" w:lineRule="auto"/>
      <w:outlineLvl w:val="1"/>
    </w:pPr>
    <w:rPr>
      <w:kern w:val="20"/>
      <w:szCs w:val="22"/>
      <w:lang w:eastAsia="pl-PL"/>
    </w:rPr>
  </w:style>
  <w:style w:type="paragraph" w:customStyle="1" w:styleId="GJPunkty3">
    <w:name w:val="GJ Punkty 3"/>
    <w:basedOn w:val="Normalny"/>
    <w:rsid w:val="00EF52F8"/>
    <w:pPr>
      <w:numPr>
        <w:ilvl w:val="2"/>
        <w:numId w:val="2"/>
      </w:numPr>
      <w:tabs>
        <w:tab w:val="start" w:pos="56.15pt"/>
        <w:tab w:val="start" w:pos="84.25pt"/>
      </w:tabs>
      <w:spacing w:after="7pt" w:line="14.50pt" w:lineRule="auto"/>
      <w:outlineLvl w:val="2"/>
    </w:pPr>
    <w:rPr>
      <w:kern w:val="20"/>
      <w:szCs w:val="22"/>
    </w:rPr>
  </w:style>
  <w:style w:type="paragraph" w:customStyle="1" w:styleId="GJPunkty4">
    <w:name w:val="GJ Punkty 4"/>
    <w:basedOn w:val="Normalny"/>
    <w:rsid w:val="00EF52F8"/>
    <w:pPr>
      <w:numPr>
        <w:ilvl w:val="3"/>
        <w:numId w:val="2"/>
      </w:numPr>
      <w:tabs>
        <w:tab w:val="start" w:pos="56.15pt"/>
        <w:tab w:val="start" w:pos="84.25pt"/>
      </w:tabs>
      <w:spacing w:after="7pt" w:line="14.50pt" w:lineRule="auto"/>
      <w:outlineLvl w:val="3"/>
    </w:pPr>
    <w:rPr>
      <w:kern w:val="20"/>
      <w:szCs w:val="22"/>
    </w:rPr>
  </w:style>
  <w:style w:type="paragraph" w:customStyle="1" w:styleId="GJPunkty5">
    <w:name w:val="GJ Punkty 5"/>
    <w:basedOn w:val="Normalny"/>
    <w:rsid w:val="00EF52F8"/>
    <w:pPr>
      <w:numPr>
        <w:ilvl w:val="4"/>
        <w:numId w:val="2"/>
      </w:numPr>
      <w:tabs>
        <w:tab w:val="start" w:pos="56.15pt"/>
        <w:tab w:val="start" w:pos="84.25pt"/>
      </w:tabs>
      <w:spacing w:after="7pt" w:line="14.50pt" w:lineRule="auto"/>
      <w:outlineLvl w:val="4"/>
    </w:pPr>
    <w:rPr>
      <w:kern w:val="20"/>
      <w:szCs w:val="22"/>
    </w:rPr>
  </w:style>
  <w:style w:type="paragraph" w:customStyle="1" w:styleId="GJPunkty6">
    <w:name w:val="GJ Punkty 6"/>
    <w:basedOn w:val="Normalny"/>
    <w:rsid w:val="00EF52F8"/>
    <w:pPr>
      <w:widowControl w:val="0"/>
      <w:numPr>
        <w:ilvl w:val="5"/>
        <w:numId w:val="2"/>
      </w:numPr>
      <w:spacing w:after="1.50pt" w:line="13.20pt" w:lineRule="auto"/>
      <w:outlineLvl w:val="5"/>
    </w:pPr>
    <w:rPr>
      <w:kern w:val="20"/>
      <w:szCs w:val="22"/>
    </w:rPr>
  </w:style>
  <w:style w:type="paragraph" w:customStyle="1" w:styleId="GJZaczniki">
    <w:name w:val="GJ Załączniki"/>
    <w:uiPriority w:val="99"/>
    <w:rsid w:val="00BB5120"/>
    <w:pPr>
      <w:tabs>
        <w:tab w:val="num" w:pos="36pt"/>
        <w:tab w:val="start" w:pos="56.15pt"/>
      </w:tabs>
      <w:spacing w:after="2pt" w:line="14.50pt" w:lineRule="auto"/>
      <w:ind w:start="36pt" w:hanging="36pt"/>
    </w:pPr>
    <w:rPr>
      <w:sz w:val="18"/>
      <w:szCs w:val="18"/>
    </w:rPr>
  </w:style>
  <w:style w:type="character" w:styleId="Hipercze">
    <w:name w:val="Hyperlink"/>
    <w:rsid w:val="00DD359C"/>
    <w:rPr>
      <w:color w:val="0000FF"/>
      <w:u w:val="single"/>
    </w:rPr>
  </w:style>
  <w:style w:type="paragraph" w:styleId="Tekstprzypisudolnego">
    <w:name w:val="footnote text"/>
    <w:basedOn w:val="Normalny"/>
    <w:link w:val="TekstprzypisudolnegoZnak"/>
    <w:semiHidden/>
    <w:rsid w:val="00DD359C"/>
    <w:pPr>
      <w:spacing w:after="6pt" w:line="13.20pt" w:lineRule="auto"/>
    </w:pPr>
    <w:rPr>
      <w:rFonts w:ascii="Arial" w:hAnsi="Arial"/>
      <w:sz w:val="20"/>
      <w:szCs w:val="20"/>
      <w:lang w:eastAsia="pl-PL"/>
    </w:rPr>
  </w:style>
  <w:style w:type="character" w:customStyle="1" w:styleId="TekstprzypisudolnegoZnak">
    <w:name w:val="Tekst przypisu dolnego Znak"/>
    <w:link w:val="Tekstprzypisudolnego"/>
    <w:semiHidden/>
    <w:rsid w:val="00DD359C"/>
    <w:rPr>
      <w:rFonts w:ascii="Arial" w:hAnsi="Arial"/>
    </w:rPr>
  </w:style>
  <w:style w:type="character" w:styleId="Odwoanieprzypisudolnego">
    <w:name w:val="footnote reference"/>
    <w:semiHidden/>
    <w:rsid w:val="00DD359C"/>
    <w:rPr>
      <w:vertAlign w:val="superscript"/>
    </w:rPr>
  </w:style>
  <w:style w:type="paragraph" w:styleId="Lista">
    <w:name w:val="List"/>
    <w:basedOn w:val="Normalny"/>
    <w:uiPriority w:val="99"/>
    <w:unhideWhenUsed/>
    <w:rsid w:val="00450D5B"/>
    <w:pPr>
      <w:ind w:start="14.15pt" w:hanging="14.15pt"/>
      <w:contextualSpacing/>
    </w:pPr>
  </w:style>
  <w:style w:type="paragraph" w:styleId="Tekstpodstawowy">
    <w:name w:val="Body Text"/>
    <w:basedOn w:val="Normalny"/>
    <w:link w:val="TekstpodstawowyZnak"/>
    <w:uiPriority w:val="99"/>
    <w:unhideWhenUsed/>
    <w:rsid w:val="00450D5B"/>
    <w:pPr>
      <w:spacing w:after="6pt"/>
    </w:pPr>
  </w:style>
  <w:style w:type="character" w:customStyle="1" w:styleId="TekstpodstawowyZnak">
    <w:name w:val="Tekst podstawowy Znak"/>
    <w:link w:val="Tekstpodstawowy"/>
    <w:uiPriority w:val="99"/>
    <w:rsid w:val="00450D5B"/>
    <w:rPr>
      <w:rFonts w:ascii="Calibri" w:hAnsi="Calibri"/>
      <w:sz w:val="22"/>
      <w:szCs w:val="24"/>
      <w:lang w:eastAsia="en-US"/>
    </w:rPr>
  </w:style>
  <w:style w:type="paragraph" w:customStyle="1" w:styleId="GJTytulgwny">
    <w:name w:val="GJ Tytul_główny"/>
    <w:next w:val="GJAkapit"/>
    <w:autoRedefine/>
    <w:qFormat/>
    <w:rsid w:val="00513E1D"/>
    <w:pPr>
      <w:spacing w:before="24pt" w:after="12pt" w:line="14.50pt" w:lineRule="auto"/>
      <w:jc w:val="center"/>
    </w:pPr>
    <w:rPr>
      <w:b/>
      <w:bCs/>
      <w:kern w:val="28"/>
      <w:sz w:val="26"/>
      <w:szCs w:val="28"/>
    </w:rPr>
  </w:style>
  <w:style w:type="paragraph" w:customStyle="1" w:styleId="Datownik">
    <w:name w:val="Datownik"/>
    <w:next w:val="GJAdresat"/>
    <w:qFormat/>
    <w:rsid w:val="004E6044"/>
    <w:pPr>
      <w:tabs>
        <w:tab w:val="decimal" w:pos="432pt"/>
      </w:tabs>
      <w:spacing w:after="24pt"/>
      <w:jc w:val="end"/>
    </w:pPr>
    <w:rPr>
      <w:kern w:val="20"/>
      <w:lang w:eastAsia="en-US"/>
    </w:rPr>
  </w:style>
  <w:style w:type="paragraph" w:styleId="Tekstdymka">
    <w:name w:val="Balloon Text"/>
    <w:basedOn w:val="Normalny"/>
    <w:link w:val="TekstdymkaZnak"/>
    <w:uiPriority w:val="99"/>
    <w:semiHidden/>
    <w:unhideWhenUsed/>
    <w:rsid w:val="004E6044"/>
    <w:rPr>
      <w:rFonts w:ascii="Tahoma" w:hAnsi="Tahoma" w:cs="Tahoma"/>
      <w:sz w:val="16"/>
      <w:szCs w:val="16"/>
    </w:rPr>
  </w:style>
  <w:style w:type="character" w:customStyle="1" w:styleId="TekstdymkaZnak">
    <w:name w:val="Tekst dymka Znak"/>
    <w:link w:val="Tekstdymka"/>
    <w:uiPriority w:val="99"/>
    <w:semiHidden/>
    <w:rsid w:val="004E6044"/>
    <w:rPr>
      <w:rFonts w:ascii="Tahoma" w:hAnsi="Tahoma" w:cs="Tahoma"/>
      <w:sz w:val="16"/>
      <w:szCs w:val="16"/>
      <w:lang w:eastAsia="en-US"/>
    </w:rPr>
  </w:style>
  <w:style w:type="table" w:styleId="Tabela-Siatka">
    <w:name w:val="Table Grid"/>
    <w:basedOn w:val="Standardowy"/>
    <w:uiPriority w:val="59"/>
    <w:rsid w:val="004E6044"/>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character" w:customStyle="1" w:styleId="apple-style-span">
    <w:name w:val="apple-style-span"/>
    <w:basedOn w:val="Domylnaczcionkaakapitu"/>
    <w:rsid w:val="00E91F20"/>
  </w:style>
  <w:style w:type="character" w:customStyle="1" w:styleId="GJPunkty2Znak">
    <w:name w:val="GJ Punkty 2 Znak"/>
    <w:link w:val="GJPunkty2"/>
    <w:rsid w:val="00C276F4"/>
    <w:rPr>
      <w:rFonts w:cs="Calibri"/>
      <w:kern w:val="20"/>
      <w:sz w:val="22"/>
      <w:szCs w:val="22"/>
    </w:rPr>
  </w:style>
  <w:style w:type="character" w:styleId="UyteHipercze">
    <w:name w:val="FollowedHyperlink"/>
    <w:rsid w:val="00035ED6"/>
    <w:rPr>
      <w:color w:val="800080"/>
      <w:u w:val="single"/>
    </w:rPr>
  </w:style>
  <w:style w:type="character" w:styleId="Odwoaniedokomentarza">
    <w:name w:val="annotation reference"/>
    <w:semiHidden/>
    <w:rsid w:val="000A219E"/>
    <w:rPr>
      <w:sz w:val="16"/>
      <w:szCs w:val="16"/>
    </w:rPr>
  </w:style>
  <w:style w:type="paragraph" w:styleId="Tekstkomentarza">
    <w:name w:val="annotation text"/>
    <w:basedOn w:val="Normalny"/>
    <w:semiHidden/>
    <w:rsid w:val="000A219E"/>
    <w:rPr>
      <w:sz w:val="20"/>
      <w:szCs w:val="20"/>
    </w:rPr>
  </w:style>
  <w:style w:type="paragraph" w:styleId="Tematkomentarza">
    <w:name w:val="annotation subject"/>
    <w:basedOn w:val="Tekstkomentarza"/>
    <w:next w:val="Tekstkomentarza"/>
    <w:semiHidden/>
    <w:rsid w:val="000A219E"/>
    <w:rPr>
      <w:b/>
      <w:bCs/>
    </w:rPr>
  </w:style>
  <w:style w:type="character" w:customStyle="1" w:styleId="NagwekZnak">
    <w:name w:val="Nagłówek Znak"/>
    <w:link w:val="Nagwek"/>
    <w:uiPriority w:val="99"/>
    <w:rsid w:val="007D5DDF"/>
    <w:rPr>
      <w:sz w:val="22"/>
      <w:szCs w:val="24"/>
      <w:lang w:eastAsia="en-US"/>
    </w:rPr>
  </w:style>
  <w:style w:type="paragraph" w:customStyle="1" w:styleId="TPAkapit">
    <w:name w:val="TP Akapit"/>
    <w:rsid w:val="00D4322D"/>
    <w:pPr>
      <w:spacing w:after="4pt" w:line="14.50pt" w:lineRule="auto"/>
      <w:ind w:firstLine="28.10pt"/>
    </w:pPr>
    <w:rPr>
      <w:kern w:val="20"/>
      <w:lang w:val="en-GB" w:eastAsia="en-US"/>
    </w:rPr>
  </w:style>
  <w:style w:type="paragraph" w:customStyle="1" w:styleId="TPBlok1">
    <w:name w:val="TP Blok 1"/>
    <w:rsid w:val="00D4322D"/>
    <w:pPr>
      <w:widowControl w:val="0"/>
      <w:spacing w:after="7pt" w:line="14.50pt" w:lineRule="auto"/>
      <w:ind w:start="28.10pt"/>
    </w:pPr>
    <w:rPr>
      <w:kern w:val="20"/>
      <w:lang w:eastAsia="en-US"/>
    </w:rPr>
  </w:style>
  <w:style w:type="character" w:customStyle="1" w:styleId="apple-converted-space">
    <w:name w:val="apple-converted-space"/>
    <w:rsid w:val="006A066F"/>
  </w:style>
  <w:style w:type="paragraph" w:customStyle="1" w:styleId="TPAdresat">
    <w:name w:val="TP Adresat"/>
    <w:rsid w:val="003274A5"/>
    <w:pPr>
      <w:spacing w:line="14.50pt" w:lineRule="auto"/>
      <w:contextualSpacing/>
    </w:pPr>
  </w:style>
  <w:style w:type="paragraph" w:customStyle="1" w:styleId="TPNadawca">
    <w:name w:val="TP Nadawca"/>
    <w:next w:val="Tytu"/>
    <w:locked/>
    <w:rsid w:val="003274A5"/>
    <w:pPr>
      <w:spacing w:before="12pt" w:after="12pt" w:line="14.50pt" w:lineRule="auto"/>
      <w:ind w:start="172.80pt" w:hanging="18pt"/>
    </w:pPr>
  </w:style>
  <w:style w:type="paragraph" w:customStyle="1" w:styleId="TPBlok">
    <w:name w:val="TP Blok"/>
    <w:basedOn w:val="Normalny"/>
    <w:rsid w:val="003274A5"/>
    <w:pPr>
      <w:widowControl w:val="0"/>
      <w:spacing w:after="7pt" w:line="14.50pt" w:lineRule="auto"/>
    </w:pPr>
    <w:rPr>
      <w:kern w:val="20"/>
      <w:szCs w:val="22"/>
    </w:rPr>
  </w:style>
  <w:style w:type="paragraph" w:styleId="NormalnyWeb">
    <w:name w:val="Normal (Web)"/>
    <w:basedOn w:val="Normalny"/>
    <w:uiPriority w:val="99"/>
    <w:semiHidden/>
    <w:unhideWhenUsed/>
    <w:rsid w:val="00AC1E90"/>
    <w:rPr>
      <w:rFonts w:ascii="Times New Roman" w:hAnsi="Times New Roman"/>
      <w:sz w:val="24"/>
    </w:rPr>
  </w:style>
  <w:style w:type="paragraph" w:customStyle="1" w:styleId="GJZacznik1">
    <w:name w:val="GJ Załącznik 1"/>
    <w:basedOn w:val="Normalny"/>
    <w:uiPriority w:val="99"/>
    <w:rsid w:val="00C66FF1"/>
    <w:pPr>
      <w:tabs>
        <w:tab w:val="num" w:pos="36pt"/>
      </w:tabs>
      <w:spacing w:after="7pt" w:line="14.50pt" w:lineRule="auto"/>
      <w:ind w:start="36pt" w:hanging="36pt"/>
      <w:outlineLvl w:val="0"/>
    </w:pPr>
    <w:rPr>
      <w:kern w:val="20"/>
      <w:sz w:val="24"/>
    </w:rPr>
  </w:style>
  <w:style w:type="paragraph" w:customStyle="1" w:styleId="GJZacznik2">
    <w:name w:val="GJ Załącznik 2"/>
    <w:basedOn w:val="Normalny"/>
    <w:uiPriority w:val="99"/>
    <w:rsid w:val="00C66FF1"/>
    <w:pPr>
      <w:tabs>
        <w:tab w:val="num" w:pos="72pt"/>
      </w:tabs>
      <w:spacing w:after="7pt" w:line="14.50pt" w:lineRule="auto"/>
      <w:ind w:start="72pt" w:hanging="36pt"/>
      <w:outlineLvl w:val="1"/>
    </w:pPr>
    <w:rPr>
      <w:kern w:val="20"/>
      <w:szCs w:val="22"/>
    </w:rPr>
  </w:style>
  <w:style w:type="paragraph" w:customStyle="1" w:styleId="GJZacznik3">
    <w:name w:val="GJ Załącznik 3"/>
    <w:basedOn w:val="Normalny"/>
    <w:uiPriority w:val="99"/>
    <w:rsid w:val="00C66FF1"/>
    <w:pPr>
      <w:tabs>
        <w:tab w:val="num" w:pos="108pt"/>
      </w:tabs>
      <w:spacing w:after="7pt" w:line="14.50pt" w:lineRule="auto"/>
      <w:ind w:start="108pt" w:hanging="36pt"/>
      <w:outlineLvl w:val="2"/>
    </w:pPr>
    <w:rPr>
      <w:kern w:val="20"/>
      <w:szCs w:val="22"/>
    </w:rPr>
  </w:style>
  <w:style w:type="paragraph" w:customStyle="1" w:styleId="GJZacznik4">
    <w:name w:val="GJ Załącznik 4"/>
    <w:basedOn w:val="Normalny"/>
    <w:uiPriority w:val="99"/>
    <w:rsid w:val="00C66FF1"/>
    <w:pPr>
      <w:tabs>
        <w:tab w:val="num" w:pos="144pt"/>
      </w:tabs>
      <w:spacing w:after="7pt" w:line="14.50pt" w:lineRule="auto"/>
      <w:ind w:start="144pt" w:hanging="36pt"/>
      <w:outlineLvl w:val="3"/>
    </w:pPr>
    <w:rPr>
      <w:kern w:val="20"/>
      <w:szCs w:val="22"/>
    </w:rPr>
  </w:style>
  <w:style w:type="paragraph" w:customStyle="1" w:styleId="GJZacznik5">
    <w:name w:val="GJ Załącznik 5"/>
    <w:basedOn w:val="Normalny"/>
    <w:uiPriority w:val="99"/>
    <w:rsid w:val="00C66FF1"/>
    <w:pPr>
      <w:tabs>
        <w:tab w:val="num" w:pos="180pt"/>
      </w:tabs>
      <w:spacing w:after="7pt" w:line="14.50pt" w:lineRule="auto"/>
      <w:ind w:start="180pt" w:hanging="36pt"/>
      <w:outlineLvl w:val="4"/>
    </w:pPr>
    <w:rPr>
      <w:kern w:val="20"/>
      <w:szCs w:val="22"/>
    </w:rPr>
  </w:style>
  <w:style w:type="paragraph" w:customStyle="1" w:styleId="GJZacznik6">
    <w:name w:val="GJ Załącznik 6"/>
    <w:basedOn w:val="Normalny"/>
    <w:uiPriority w:val="99"/>
    <w:rsid w:val="00C66FF1"/>
    <w:pPr>
      <w:tabs>
        <w:tab w:val="num" w:pos="216pt"/>
      </w:tabs>
      <w:spacing w:after="7pt" w:line="14.50pt" w:lineRule="auto"/>
      <w:ind w:start="216pt" w:hanging="36pt"/>
      <w:outlineLvl w:val="5"/>
    </w:pPr>
    <w:rPr>
      <w:kern w:val="20"/>
      <w:szCs w:val="22"/>
    </w:rPr>
  </w:style>
  <w:style w:type="paragraph" w:customStyle="1" w:styleId="GJStrony">
    <w:name w:val="GJ Strony"/>
    <w:basedOn w:val="Normalny"/>
    <w:uiPriority w:val="99"/>
    <w:rsid w:val="00C66FF1"/>
    <w:pPr>
      <w:tabs>
        <w:tab w:val="num" w:pos="36pt"/>
      </w:tabs>
      <w:spacing w:after="7pt" w:line="14.50pt" w:lineRule="auto"/>
      <w:ind w:start="36pt" w:hanging="36pt"/>
    </w:pPr>
    <w:rPr>
      <w:kern w:val="20"/>
      <w:szCs w:val="22"/>
    </w:rPr>
  </w:style>
  <w:style w:type="paragraph" w:customStyle="1" w:styleId="GJPoziom6">
    <w:name w:val="GJ Poziom 6"/>
    <w:uiPriority w:val="99"/>
    <w:rsid w:val="00C66FF1"/>
    <w:pPr>
      <w:tabs>
        <w:tab w:val="num" w:pos="198.45pt"/>
      </w:tabs>
      <w:spacing w:after="7pt" w:line="14.50pt" w:lineRule="auto"/>
      <w:ind w:start="198.45pt" w:hanging="34pt"/>
      <w:outlineLvl w:val="5"/>
    </w:pPr>
    <w:rPr>
      <w:kern w:val="20"/>
      <w:lang w:eastAsia="en-US"/>
    </w:rPr>
  </w:style>
  <w:style w:type="paragraph" w:customStyle="1" w:styleId="GJPoziom1">
    <w:name w:val="GJ Poziom 1"/>
    <w:next w:val="Normalny"/>
    <w:uiPriority w:val="99"/>
    <w:rsid w:val="00C66FF1"/>
    <w:pPr>
      <w:keepNext/>
      <w:tabs>
        <w:tab w:val="num" w:pos="28.35pt"/>
      </w:tabs>
      <w:spacing w:before="14pt" w:after="7pt" w:line="14.50pt" w:lineRule="auto"/>
      <w:ind w:start="28.35pt" w:hanging="28.35pt"/>
      <w:outlineLvl w:val="0"/>
    </w:pPr>
    <w:rPr>
      <w:b/>
      <w:bCs/>
      <w:kern w:val="20"/>
      <w:sz w:val="24"/>
      <w:szCs w:val="24"/>
      <w:lang w:eastAsia="en-US"/>
    </w:rPr>
  </w:style>
  <w:style w:type="paragraph" w:customStyle="1" w:styleId="GJPoziom2">
    <w:name w:val="GJ Poziom 2"/>
    <w:autoRedefine/>
    <w:uiPriority w:val="99"/>
    <w:rsid w:val="00C66FF1"/>
    <w:pPr>
      <w:tabs>
        <w:tab w:val="num" w:pos="62.35pt"/>
      </w:tabs>
      <w:spacing w:after="7pt" w:line="14.50pt" w:lineRule="auto"/>
      <w:ind w:start="62.35pt" w:hanging="34pt"/>
      <w:outlineLvl w:val="1"/>
    </w:pPr>
    <w:rPr>
      <w:kern w:val="20"/>
    </w:rPr>
  </w:style>
  <w:style w:type="paragraph" w:customStyle="1" w:styleId="GJPoziom3">
    <w:name w:val="GJ Poziom 3"/>
    <w:uiPriority w:val="99"/>
    <w:rsid w:val="00C66FF1"/>
    <w:pPr>
      <w:tabs>
        <w:tab w:val="num" w:pos="102.05pt"/>
      </w:tabs>
      <w:spacing w:after="7pt" w:line="14.50pt" w:lineRule="auto"/>
      <w:ind w:start="102.05pt" w:hanging="39.70pt"/>
      <w:outlineLvl w:val="2"/>
    </w:pPr>
    <w:rPr>
      <w:kern w:val="20"/>
      <w:lang w:eastAsia="en-US"/>
    </w:rPr>
  </w:style>
  <w:style w:type="paragraph" w:customStyle="1" w:styleId="GJPoziom4">
    <w:name w:val="GJ Poziom 4"/>
    <w:uiPriority w:val="99"/>
    <w:rsid w:val="00C66FF1"/>
    <w:pPr>
      <w:tabs>
        <w:tab w:val="num" w:pos="136.10pt"/>
      </w:tabs>
      <w:spacing w:after="7pt" w:line="14.50pt" w:lineRule="auto"/>
      <w:ind w:start="136.10pt" w:hanging="34.05pt"/>
      <w:outlineLvl w:val="3"/>
    </w:pPr>
    <w:rPr>
      <w:kern w:val="20"/>
      <w:lang w:eastAsia="en-US"/>
    </w:rPr>
  </w:style>
  <w:style w:type="paragraph" w:customStyle="1" w:styleId="GJPoziom5">
    <w:name w:val="GJ Poziom 5"/>
    <w:uiPriority w:val="99"/>
    <w:rsid w:val="00C66FF1"/>
    <w:pPr>
      <w:tabs>
        <w:tab w:val="num" w:pos="164.45pt"/>
      </w:tabs>
      <w:spacing w:after="7pt" w:line="14.50pt" w:lineRule="auto"/>
      <w:ind w:start="164.45pt" w:hanging="28.35pt"/>
      <w:outlineLvl w:val="4"/>
    </w:pPr>
    <w:rPr>
      <w:kern w:val="20"/>
      <w:lang w:eastAsia="en-US"/>
    </w:rPr>
  </w:style>
  <w:style w:type="paragraph" w:customStyle="1" w:styleId="Style9">
    <w:name w:val="Style9"/>
    <w:basedOn w:val="Normalny"/>
    <w:uiPriority w:val="99"/>
    <w:rsid w:val="00316F38"/>
    <w:pPr>
      <w:widowControl w:val="0"/>
      <w:autoSpaceDE w:val="0"/>
      <w:autoSpaceDN w:val="0"/>
      <w:adjustRightInd w:val="0"/>
      <w:jc w:val="start"/>
    </w:pPr>
    <w:rPr>
      <w:rFonts w:ascii="Tahoma" w:hAnsi="Tahoma" w:cs="Tahoma"/>
      <w:sz w:val="24"/>
      <w:lang w:eastAsia="pl-PL"/>
    </w:rPr>
  </w:style>
  <w:style w:type="character" w:customStyle="1" w:styleId="FontStyle13">
    <w:name w:val="Font Style13"/>
    <w:uiPriority w:val="99"/>
    <w:rsid w:val="00316F38"/>
    <w:rPr>
      <w:rFonts w:ascii="Arial Unicode MS" w:eastAsia="Arial Unicode MS" w:hAnsi="Arial Unicode MS" w:cs="Arial Unicode MS" w:hint="eastAsia"/>
      <w:color w:val="000000"/>
      <w:sz w:val="20"/>
      <w:szCs w:val="20"/>
    </w:rPr>
  </w:style>
  <w:style w:type="paragraph" w:styleId="Podtytu">
    <w:name w:val="Subtitle"/>
    <w:basedOn w:val="Normalny"/>
    <w:next w:val="Normalny"/>
    <w:uiPriority w:val="11"/>
    <w:qFormat/>
    <w:pPr>
      <w:keepNext/>
      <w:keepLines/>
      <w:spacing w:before="18pt" w:after="4pt"/>
    </w:pPr>
    <w:rPr>
      <w:rFonts w:ascii="Georgia" w:eastAsia="Georgia" w:hAnsi="Georgia" w:cs="Georgia"/>
      <w:i/>
      <w:color w:val="666666"/>
      <w:sz w:val="48"/>
      <w:szCs w:val="48"/>
    </w:rPr>
  </w:style>
  <w:style w:type="character" w:customStyle="1" w:styleId="StopkaZnak">
    <w:name w:val="Stopka Znak"/>
    <w:basedOn w:val="Domylnaczcionkaakapitu"/>
    <w:link w:val="Stopka"/>
    <w:uiPriority w:val="99"/>
    <w:rsid w:val="00F97260"/>
    <w:rPr>
      <w:szCs w:val="24"/>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oter" Target="footer1.xml"/><Relationship Id="rId18"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header" Target="header2.xml"/><Relationship Id="rId17" Type="http://purl.oclc.org/ooxml/officeDocument/relationships/fontTable" Target="fontTable.xml"/><Relationship Id="rId2" Type="http://purl.oclc.org/ooxml/officeDocument/relationships/customXml" Target="../customXml/item2.xml"/><Relationship Id="rId16" Type="http://purl.oclc.org/ooxml/officeDocument/relationships/footer" Target="footer3.xml"/><Relationship Id="rId1" Type="http://purl.oclc.org/ooxml/officeDocument/relationships/customXml" Target="../customXml/item1.xml"/><Relationship Id="rId6" Type="http://purl.oclc.org/ooxml/officeDocument/relationships/styles" Target="styles.xml"/><Relationship Id="rId11" Type="http://purl.oclc.org/ooxml/officeDocument/relationships/header" Target="header1.xml"/><Relationship Id="rId5" Type="http://purl.oclc.org/ooxml/officeDocument/relationships/numbering" Target="numbering.xml"/><Relationship Id="rId15" Type="http://purl.oclc.org/ooxml/officeDocument/relationships/header" Target="header3.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oter" Target="footer2.xml"/></Relationships>
</file>

<file path=word/_rels/header2.xml.rels><?xml version="1.0" encoding="UTF-8" standalone="yes"?>
<Relationships xmlns="http://schemas.openxmlformats.org/package/2006/relationships"><Relationship Id="rId1" Type="http://purl.oclc.org/ooxml/officeDocument/relationships/image" Target="media/image1.png"/></Relationships>
</file>

<file path=word/_rels/header3.xml.rels><?xml version="1.0" encoding="UTF-8" standalone="yes"?>
<Relationships xmlns="http://schemas.openxmlformats.org/package/2006/relationships"><Relationship Id="rId1" Type="http://purl.oclc.org/ooxml/officeDocument/relationships/image" Target="media/image2.png"/></Relationships>
</file>

<file path=word/theme/theme1.xml><?xml version="1.0" encoding="utf-8"?>
<a:theme xmlns:a="http://purl.oclc.org/ooxml/drawingml/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a:solidFill>
            <a:schemeClr val="phClr"/>
          </a:solidFill>
          <a:prstDash val="solid"/>
          <a:miter lim="800%"/>
        </a:ln>
        <a:ln w="12700">
          <a:solidFill>
            <a:schemeClr val="phClr"/>
          </a:solidFill>
          <a:prstDash val="solid"/>
          <a:miter lim="800%"/>
        </a:ln>
        <a:ln w="19050">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T_Version xmlns="0103dc47-f705-4b64-906c-58e6938adb12">6</ATT_Version>
    <DatabaseId xmlns="0103dc47-f705-4b64-906c-58e6938adb12">Server=bpm;Database=VIGO-BPM_BPS_Process;</DatabaseId>
    <PortalAddress xmlns="0103dc47-f705-4b64-906c-58e6938adb12">http://vigo-bpm/WEBCONBPS</PortalAddress>
    <DBID xmlns="0103dc47-f705-4b64-906c-58e6938adb12">1</DBID>
    <ATT_ID xmlns="0103dc47-f705-4b64-906c-58e6938adb12">55086</ATT_ID>
    <EditMethod xmlns="0103dc47-f705-4b64-906c-58e6938adb12">CSOM</EditMethod>
    <WebId xmlns="0103dc47-f705-4b64-906c-58e6938adb12">352ece0a-5f4b-4d0f-9345-ddd7c77ae267</WebId>
    <SiteId xmlns="0103dc47-f705-4b64-906c-58e6938adb12">4136b918-4db2-4de0-b8a9-1d3bac68bc7e</Site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D3008346CF3944BE265B2E6AA9FD8E" ma:contentTypeVersion="8" ma:contentTypeDescription="Create a new document." ma:contentTypeScope="" ma:versionID="f0ca68239a4b537e6f8fde78c12894f9">
  <xsd:schema xmlns:xsd="http://www.w3.org/2001/XMLSchema" xmlns:xs="http://www.w3.org/2001/XMLSchema" xmlns:p="http://schemas.microsoft.com/office/2006/metadata/properties" xmlns:ns2="0103dc47-f705-4b64-906c-58e6938adb12" targetNamespace="http://schemas.microsoft.com/office/2006/metadata/properties" ma:root="true" ma:fieldsID="dd745786ba0c4c48c90704dcab2c660d" ns2:_="">
    <xsd:import namespace="0103dc47-f705-4b64-906c-58e6938adb12"/>
    <xsd:element name="properties">
      <xsd:complexType>
        <xsd:sequence>
          <xsd:element name="documentManagement">
            <xsd:complexType>
              <xsd:all>
                <xsd:element ref="ns2:ATT_ID"/>
                <xsd:element ref="ns2:SiteId"/>
                <xsd:element ref="ns2:DatabaseId"/>
                <xsd:element ref="ns2:DBID"/>
                <xsd:element ref="ns2:WebId"/>
                <xsd:element ref="ns2:ATT_Version"/>
                <xsd:element ref="ns2:EditMethod"/>
                <xsd:element ref="ns2:PortalAddres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3dc47-f705-4b64-906c-58e6938adb12" elementFormDefault="qualified">
    <xsd:import namespace="http://schemas.microsoft.com/office/2006/documentManagement/types"/>
    <xsd:import namespace="http://schemas.microsoft.com/office/infopath/2007/PartnerControls"/>
    <xsd:element name="ATT_ID" ma:index="8" ma:displayName="ATT_ID" ma:internalName="ATT_ID">
      <xsd:simpleType>
        <xsd:restriction base="dms:Text"/>
      </xsd:simpleType>
    </xsd:element>
    <xsd:element name="SiteId" ma:index="9" ma:displayName="SiteId" ma:internalName="SiteId">
      <xsd:simpleType>
        <xsd:restriction base="dms:Text"/>
      </xsd:simpleType>
    </xsd:element>
    <xsd:element name="DatabaseId" ma:index="10" ma:displayName="DatabaseId" ma:internalName="DatabaseId">
      <xsd:simpleType>
        <xsd:restriction base="dms:Text"/>
      </xsd:simpleType>
    </xsd:element>
    <xsd:element name="DBID" ma:index="11" ma:displayName="DBID" ma:internalName="DBID">
      <xsd:simpleType>
        <xsd:restriction base="dms:Text"/>
      </xsd:simpleType>
    </xsd:element>
    <xsd:element name="WebId" ma:index="12" ma:displayName="WebId" ma:internalName="WebId">
      <xsd:simpleType>
        <xsd:restriction base="dms:Text"/>
      </xsd:simpleType>
    </xsd:element>
    <xsd:element name="ATT_Version" ma:index="13" ma:displayName="ATT_Version" ma:internalName="ATT_Version">
      <xsd:simpleType>
        <xsd:restriction base="dms:Text"/>
      </xsd:simpleType>
    </xsd:element>
    <xsd:element name="EditMethod" ma:index="14" ma:displayName="EditMethod" ma:internalName="EditMethod">
      <xsd:simpleType>
        <xsd:restriction base="dms:Text"/>
      </xsd:simpleType>
    </xsd:element>
    <xsd:element name="PortalAddress" ma:index="15" ma:displayName="PortalAddress" ma:internalName="PortalAddres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3jUyftWHNWMu932POkQPgm0JYGQ==">AMUW2mVy8ISI0FoC6ppestzoZB8D0pnmcwMzJ0nkRfcqUiKkt0t0IYvu97zREiCp9rhWT01c7RPIl1DQykqeFoVYUlzqV6b0rRXAImKgE+f1kH9DhuQO3mOwk6mRYhJZ35LPYXJCIulz</go:docsCustomData>
</go:gDocsCustomXmlDataStorage>
</file>

<file path=customXml/itemProps1.xml><?xml version="1.0" encoding="utf-8"?>
<ds:datastoreItem xmlns:ds="http://purl.oclc.org/ooxml/officeDocument/customXml" ds:itemID="{7B03B560-4431-4736-A2C1-ECE2FA065F75}">
  <ds:schemaRefs>
    <ds:schemaRef ds:uri="http://schemas.microsoft.com/sharepoint/v3/contenttype/forms"/>
  </ds:schemaRefs>
</ds:datastoreItem>
</file>

<file path=customXml/itemProps2.xml><?xml version="1.0" encoding="utf-8"?>
<ds:datastoreItem xmlns:ds="http://purl.oclc.org/ooxml/officeDocument/customXml" ds:itemID="{10EA34AE-6979-466C-8613-66C24F8B2414}">
  <ds:schemaRefs>
    <ds:schemaRef ds:uri="http://schemas.microsoft.com/office/2006/metadata/properties"/>
    <ds:schemaRef ds:uri="http://schemas.microsoft.com/office/infopath/2007/PartnerControls"/>
    <ds:schemaRef ds:uri="0103dc47-f705-4b64-906c-58e6938adb12"/>
  </ds:schemaRefs>
</ds:datastoreItem>
</file>

<file path=customXml/itemProps3.xml><?xml version="1.0" encoding="utf-8"?>
<ds:datastoreItem xmlns:ds="http://purl.oclc.org/ooxml/officeDocument/customXml" ds:itemID="{367C6A03-4039-4FAC-AF24-0CB9C5E81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3dc47-f705-4b64-906c-58e6938ad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purl.oclc.org/ooxml/officeDocument/extendedProperties" xmlns:vt="http://purl.oclc.org/ooxml/officeDocument/docPropsVTypes">
  <Template>Normal.dotm</Template>
  <TotalTime>3</TotalTime>
  <Pages>2</Pages>
  <Words>341</Words>
  <Characters>2050</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Pietrasik</dc:creator>
  <cp:lastModifiedBy>Gabriela Mochoń</cp:lastModifiedBy>
  <cp:revision>6</cp:revision>
  <dcterms:created xsi:type="dcterms:W3CDTF">2024-01-23T06:25:00Z</dcterms:created>
  <dcterms:modified xsi:type="dcterms:W3CDTF">2026-04-22T09:53:00Z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55086</vt:lpwstr>
  </property>
  <property fmtid="{D5CDD505-2E9C-101B-9397-08002B2CF9AE}" pid="3" name="ATT_Version">
    <vt:lpwstr>8</vt:lpwstr>
  </property>
  <property fmtid="{D5CDD505-2E9C-101B-9397-08002B2CF9AE}" pid="4" name="BPS_DD:WFD_AttDateTime5_Dzień">
    <vt:lpwstr>02</vt:lpwstr>
  </property>
  <property fmtid="{D5CDD505-2E9C-101B-9397-08002B2CF9AE}" pid="5" name="BPS_DM:WFD_AttDateTime5_Miesiąc">
    <vt:lpwstr>03</vt:lpwstr>
  </property>
  <property fmtid="{D5CDD505-2E9C-101B-9397-08002B2CF9AE}" pid="6" name="BPS_DY:WFD_AttDateTime5_Rok">
    <vt:lpwstr>2026</vt:lpwstr>
  </property>
  <property fmtid="{D5CDD505-2E9C-101B-9397-08002B2CF9AE}" pid="7" name="BPS_L:WFD_AttDateTime5_Data zapytania ofertowego">
    <vt:lpwstr>{Data zapytania ofertowego(Dane przetargu)}</vt:lpwstr>
  </property>
  <property fmtid="{D5CDD505-2E9C-101B-9397-08002B2CF9AE}" pid="8" name="BPS_WFD_AttText17_Numer zapytania ofertowego">
    <vt:lpwstr>FSO-1_26</vt:lpwstr>
  </property>
  <property fmtid="{D5CDD505-2E9C-101B-9397-08002B2CF9AE}" pid="9" name="ContentTypeId">
    <vt:lpwstr>0x0101007CD3008346CF3944BE265B2E6AA9FD8E</vt:lpwstr>
  </property>
  <property fmtid="{D5CDD505-2E9C-101B-9397-08002B2CF9AE}" pid="10" name="DBID">
    <vt:lpwstr>1</vt:lpwstr>
  </property>
  <property fmtid="{D5CDD505-2E9C-101B-9397-08002B2CF9AE}" pid="11" name="EditMethod">
    <vt:lpwstr>WebDav</vt:lpwstr>
  </property>
  <property fmtid="{D5CDD505-2E9C-101B-9397-08002B2CF9AE}" pid="12" name="PortalAddress">
    <vt:lpwstr>https://vigo-bpm2</vt:lpwstr>
  </property>
  <property fmtid="{D5CDD505-2E9C-101B-9397-08002B2CF9AE}" pid="13" name="SiteId">
    <vt:lpwstr>/</vt:lpwstr>
  </property>
  <property fmtid="{D5CDD505-2E9C-101B-9397-08002B2CF9AE}" pid="14" name="WebId">
    <vt:lpwstr>https://vigo-bpm2</vt:lpwstr>
  </property>
  <property fmtid="{D5CDD505-2E9C-101B-9397-08002B2CF9AE}" pid="15" name="WFD_ID">
    <vt:lpwstr>56806</vt:lpwstr>
  </property>
</Properties>
</file>